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03FF" w:rsidRDefault="008E03FF" w:rsidP="008E0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sz w:val="24"/>
          <w:szCs w:val="24"/>
        </w:rPr>
        <w:t>ТРЕНИРОВОЧНЫЕ УПРАЖНЕНИЯ ПО ТЕМЕ «ДЕЕПРИЧАСТИЕ. ДЕЕПРИЧАСТНЫЙ ОБОРОТ»</w:t>
      </w:r>
    </w:p>
    <w:p w:rsidR="008E03FF" w:rsidRPr="008E03FF" w:rsidRDefault="008E03FF" w:rsidP="008E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sz w:val="24"/>
          <w:szCs w:val="24"/>
        </w:rPr>
        <w:t>В упражнении представлены задания, которые включены в экзаменационные вопросы по русскому языку.</w:t>
      </w:r>
    </w:p>
    <w:p w:rsidR="008E03FF" w:rsidRDefault="008E03FF" w:rsidP="008E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уже выяснили, что деепричастие</w:t>
      </w:r>
      <w:r w:rsidR="00EB56D5">
        <w:rPr>
          <w:rFonts w:ascii="Times New Roman" w:hAnsi="Times New Roman" w:cs="Times New Roman"/>
          <w:sz w:val="24"/>
          <w:szCs w:val="24"/>
        </w:rPr>
        <w:t xml:space="preserve">, отвечая на вопросы </w:t>
      </w:r>
      <w:r w:rsidR="00EB56D5">
        <w:rPr>
          <w:rFonts w:ascii="Times New Roman" w:hAnsi="Times New Roman" w:cs="Times New Roman"/>
          <w:i/>
          <w:sz w:val="24"/>
          <w:szCs w:val="24"/>
        </w:rPr>
        <w:t>что делая? что сделав?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6D5">
        <w:rPr>
          <w:rFonts w:ascii="Times New Roman" w:hAnsi="Times New Roman" w:cs="Times New Roman"/>
          <w:sz w:val="24"/>
          <w:szCs w:val="24"/>
        </w:rPr>
        <w:t xml:space="preserve">очень близко к глаголу и </w:t>
      </w:r>
      <w:r>
        <w:rPr>
          <w:rFonts w:ascii="Times New Roman" w:hAnsi="Times New Roman" w:cs="Times New Roman"/>
          <w:sz w:val="24"/>
          <w:szCs w:val="24"/>
        </w:rPr>
        <w:t>представляет собой добавочное действие основного глагола-сказуемого</w:t>
      </w:r>
      <w:r w:rsidR="00EB56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56D5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действие деепричастия относится к подлежащему.</w:t>
      </w:r>
    </w:p>
    <w:p w:rsidR="008E03FF" w:rsidRDefault="008E03FF" w:rsidP="008E0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задания мы должны рассуждать (устно) так:</w:t>
      </w:r>
    </w:p>
    <w:p w:rsidR="00EB56D5" w:rsidRDefault="00EB56D5" w:rsidP="008E03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ect id="_x0000_s1026" style="position:absolute;left:0;text-align:left;margin-left:-2.25pt;margin-top:2.55pt;width:478.2pt;height:405pt;z-index:251658240">
            <v:textbox style="mso-next-textbox:#_x0000_s1026">
              <w:txbxContent>
                <w:p w:rsidR="00EB56D5" w:rsidRPr="00A21D2B" w:rsidRDefault="00A21D2B" w:rsidP="00EB56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того чтобы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правильно решить поставленную задачу, нужно будет преобразовывать деепричастие в глагол и подставлять к подлежащему, решая, подходит ли подлежащему это действие. В данном ниже примере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деепричастие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ЧИТАЯ мы в рассуждениях  заменим на глагол ЧИТАТЬ в нужной форме.</w:t>
                  </w:r>
                </w:p>
                <w:p w:rsidR="00EB56D5" w:rsidRDefault="00EB56D5" w:rsidP="00EB56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D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Читая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этот рассказ Платонова,</w:t>
                  </w:r>
                </w:p>
                <w:p w:rsidR="00A21D2B" w:rsidRPr="008E03FF" w:rsidRDefault="00A21D2B" w:rsidP="00A21D2B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 невольно вспоминаем стихи Пушкина.</w:t>
                  </w:r>
                </w:p>
                <w:p w:rsidR="00EB56D5" w:rsidRDefault="00EB56D5" w:rsidP="00EB56D5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вспоминаются стихи Пушкина.</w:t>
                  </w:r>
                </w:p>
                <w:p w:rsidR="00A21D2B" w:rsidRDefault="00A21D2B" w:rsidP="00A21D2B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B56D5" w:rsidRDefault="00EB56D5" w:rsidP="00EB56D5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2D0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Читая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этот рассказ Платонова,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 невольно вспоминаем стихи Пушкина.</w:t>
                  </w:r>
                </w:p>
                <w:p w:rsidR="00EB56D5" w:rsidRDefault="00EB56D5" w:rsidP="00EB56D5">
                  <w:pPr>
                    <w:pStyle w:val="a3"/>
                    <w:ind w:left="4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56D5">
                    <w:rPr>
                      <w:rFonts w:ascii="Times New Roman" w:hAnsi="Times New Roman"/>
                      <w:sz w:val="24"/>
                      <w:szCs w:val="24"/>
                    </w:rPr>
                    <w:t>Грамматическая основа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МЫ ВСПОМИНАЕМ (и при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этом)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 ЧИТАЕМ РАССКАЗ ПЛАТОНОВА.</w:t>
                  </w:r>
                  <w:r w:rsidR="00A21D2B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Это </w:t>
                  </w:r>
                  <w:r w:rsidR="00A21D2B" w:rsidRPr="00A21D2B">
                    <w:rPr>
                      <w:rFonts w:ascii="Times New Roman" w:hAnsi="Times New Roman"/>
                      <w:sz w:val="24"/>
                      <w:szCs w:val="24"/>
                      <w:u w:val="double"/>
                    </w:rPr>
                    <w:t>правильное</w:t>
                  </w:r>
                  <w:r w:rsidR="00A21D2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продолжение: МЫ ВСПОМИНАЕМ И ЧИТАЕМ.</w:t>
                  </w:r>
                </w:p>
                <w:p w:rsidR="00A21D2B" w:rsidRDefault="00A21D2B" w:rsidP="00A21D2B">
                  <w:pPr>
                    <w:pStyle w:val="a3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2D0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Читая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этот рассказ Платонова,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вспоминаются стихи Пушкина.</w:t>
                  </w:r>
                </w:p>
                <w:p w:rsidR="008D268D" w:rsidRDefault="00A21D2B" w:rsidP="00A21D2B">
                  <w:pPr>
                    <w:pStyle w:val="a3"/>
                    <w:ind w:left="4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2D06">
                    <w:rPr>
                      <w:rFonts w:ascii="Times New Roman" w:hAnsi="Times New Roman"/>
                      <w:sz w:val="24"/>
                      <w:szCs w:val="24"/>
                    </w:rPr>
                    <w:t>Находим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грамматическую основу: </w:t>
                  </w:r>
                  <w:r w:rsidRPr="004A2D0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СТИХИ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2D06">
                    <w:rPr>
                      <w:rFonts w:ascii="Times New Roman" w:hAnsi="Times New Roman"/>
                      <w:sz w:val="24"/>
                      <w:szCs w:val="24"/>
                      <w:u w:val="double"/>
                    </w:rPr>
                    <w:t>ВСПОМИНАЮТСЯ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(мысленно превращаем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деепричастие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читая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глагол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читают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добавляем): </w:t>
                  </w:r>
                  <w:r w:rsidRPr="004A2D0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СТИХИ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2D06">
                    <w:rPr>
                      <w:rFonts w:ascii="Times New Roman" w:hAnsi="Times New Roman"/>
                      <w:sz w:val="24"/>
                      <w:szCs w:val="24"/>
                      <w:u w:val="double"/>
                    </w:rPr>
                    <w:t>ЧИТАЮТ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ЭТОТ РАССКАЗ ПЛАТОНОВА. </w:t>
                  </w:r>
                  <w:r w:rsidR="008D268D">
                    <w:rPr>
                      <w:rFonts w:ascii="Times New Roman" w:hAnsi="Times New Roman"/>
                      <w:sz w:val="24"/>
                      <w:szCs w:val="24"/>
                    </w:rPr>
                    <w:t>Получилось: СТИХИ ВСПОМИНАЮТСЯ И ЧИТАЮТ</w:t>
                  </w:r>
                </w:p>
                <w:p w:rsidR="00A21D2B" w:rsidRPr="004A2D06" w:rsidRDefault="00A21D2B" w:rsidP="00A21D2B">
                  <w:pPr>
                    <w:pStyle w:val="a3"/>
                    <w:ind w:left="4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видим, что стихи не могут читать рассказ, поэтому данное продолжение нам не подходит. </w:t>
                  </w:r>
                </w:p>
                <w:p w:rsidR="00A21D2B" w:rsidRDefault="00A21D2B" w:rsidP="00EB56D5">
                  <w:pPr>
                    <w:pStyle w:val="a3"/>
                    <w:ind w:left="4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268D" w:rsidRPr="008D268D" w:rsidRDefault="008D268D" w:rsidP="00EB56D5">
                  <w:pPr>
                    <w:pStyle w:val="a3"/>
                    <w:ind w:left="40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Поскольку в данном задании нужно было найти ошибочное продолжение, мы выбираем вариант 2: «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Читая этот рассказ Платонова, вспоминаются стихи Пушкина».</w:t>
                  </w:r>
                </w:p>
              </w:txbxContent>
            </v:textbox>
          </v:rect>
        </w:pict>
      </w:r>
    </w:p>
    <w:p w:rsidR="00EB56D5" w:rsidRDefault="00EB56D5" w:rsidP="008E03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6D5" w:rsidRDefault="00EB56D5" w:rsidP="008E03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6D5" w:rsidRDefault="00EB56D5" w:rsidP="008E03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6D5" w:rsidRDefault="00EB56D5" w:rsidP="008E03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3FF" w:rsidRPr="008E03FF" w:rsidRDefault="008E03FF" w:rsidP="008E0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D5" w:rsidRDefault="00EB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3FF" w:rsidRPr="008E03FF" w:rsidRDefault="008E03FF" w:rsidP="008D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sz w:val="24"/>
          <w:szCs w:val="24"/>
        </w:rPr>
        <w:lastRenderedPageBreak/>
        <w:t xml:space="preserve">В каком предложении </w:t>
      </w:r>
      <w:r w:rsidRPr="008D268D">
        <w:rPr>
          <w:rFonts w:ascii="Times New Roman" w:hAnsi="Times New Roman" w:cs="Times New Roman"/>
          <w:b/>
          <w:sz w:val="24"/>
          <w:szCs w:val="24"/>
        </w:rPr>
        <w:t>допущена ошибка</w:t>
      </w:r>
      <w:r w:rsidRPr="008E03FF">
        <w:rPr>
          <w:rFonts w:ascii="Times New Roman" w:hAnsi="Times New Roman" w:cs="Times New Roman"/>
          <w:sz w:val="24"/>
          <w:szCs w:val="24"/>
        </w:rPr>
        <w:t xml:space="preserve"> в употреблении деепричастного оборота?</w:t>
      </w:r>
      <w:r w:rsidR="00EB5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56D5">
        <w:rPr>
          <w:rFonts w:ascii="Times New Roman" w:hAnsi="Times New Roman" w:cs="Times New Roman"/>
          <w:sz w:val="24"/>
          <w:szCs w:val="24"/>
        </w:rPr>
        <w:t>Выпишите это предложение. (Если мы выполняете работу на скопированном тексте, можете подчеркнуть выбранный вариант.</w:t>
      </w:r>
      <w:proofErr w:type="gramEnd"/>
    </w:p>
    <w:p w:rsidR="008E03FF" w:rsidRPr="008D268D" w:rsidRDefault="008E03FF" w:rsidP="008D268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Готовясь к ЕГЭ по русскому языку,</w:t>
      </w:r>
    </w:p>
    <w:p w:rsidR="008E03FF" w:rsidRPr="008E03FF" w:rsidRDefault="008E03FF" w:rsidP="008E03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не забудьте повторить правила орфографии и пунктуации.</w:t>
      </w:r>
    </w:p>
    <w:p w:rsidR="008E03FF" w:rsidRPr="008E03FF" w:rsidRDefault="008E03FF" w:rsidP="008E03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необходимо повторение всего школьного курса.</w:t>
      </w:r>
    </w:p>
    <w:p w:rsidR="008E03FF" w:rsidRPr="008E03FF" w:rsidRDefault="008E03FF" w:rsidP="008E03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советы учеников могут вам помочь.</w:t>
      </w:r>
    </w:p>
    <w:p w:rsidR="008E03FF" w:rsidRPr="008E03FF" w:rsidRDefault="008E03FF" w:rsidP="008E03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3FF">
        <w:rPr>
          <w:rFonts w:ascii="Times New Roman" w:hAnsi="Times New Roman"/>
          <w:bCs/>
          <w:sz w:val="24"/>
          <w:szCs w:val="24"/>
        </w:rPr>
        <w:t>нужно воспользоваться словарями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Осознавая свои ошибки,</w:t>
      </w:r>
    </w:p>
    <w:p w:rsidR="008E03FF" w:rsidRPr="008E03FF" w:rsidRDefault="008E03FF" w:rsidP="008E03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это обогащает опыт каждого.</w:t>
      </w:r>
    </w:p>
    <w:p w:rsidR="008E03FF" w:rsidRPr="008E03FF" w:rsidRDefault="008E03FF" w:rsidP="008E03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может обнаружиться неожиданное решение.</w:t>
      </w:r>
    </w:p>
    <w:p w:rsidR="008E03FF" w:rsidRPr="008E03FF" w:rsidRDefault="008E03FF" w:rsidP="008E03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накапливается жизненный опыт.</w:t>
      </w:r>
    </w:p>
    <w:p w:rsidR="008E03FF" w:rsidRPr="008E03FF" w:rsidRDefault="008E03FF" w:rsidP="008E03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человек не повторит их в дальнейшем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Познакомившись с этимологией некоторых русских слов,</w:t>
      </w:r>
    </w:p>
    <w:p w:rsidR="008E03FF" w:rsidRPr="008E03FF" w:rsidRDefault="008E03FF" w:rsidP="008E0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выясняется, что многие из них являются заимствованными.</w:t>
      </w:r>
    </w:p>
    <w:p w:rsidR="008E03FF" w:rsidRPr="008E03FF" w:rsidRDefault="008E03FF" w:rsidP="008E0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это часто помогает их правильному написанию.</w:t>
      </w:r>
    </w:p>
    <w:p w:rsidR="008E03FF" w:rsidRPr="008E03FF" w:rsidRDefault="008E03FF" w:rsidP="008E0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начинаешь обращать внимание на их орфографию.</w:t>
      </w:r>
    </w:p>
    <w:p w:rsidR="008E03FF" w:rsidRPr="008E03FF" w:rsidRDefault="008E03FF" w:rsidP="008E0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поражает то, что многие из них взяты из других языков.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Слушая любимую музыку,</w:t>
      </w:r>
    </w:p>
    <w:p w:rsidR="008E03FF" w:rsidRPr="008E03FF" w:rsidRDefault="008E03FF" w:rsidP="008E03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всегда обнаруживается что-то новое.</w:t>
      </w:r>
    </w:p>
    <w:p w:rsidR="008E03FF" w:rsidRPr="008E03FF" w:rsidRDefault="008E03FF" w:rsidP="008E03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время как будто перестаёт существовать.</w:t>
      </w:r>
    </w:p>
    <w:p w:rsidR="008E03FF" w:rsidRPr="008E03FF" w:rsidRDefault="008E03FF" w:rsidP="008E03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каждый раз открываешь в ней что-то новое.</w:t>
      </w:r>
    </w:p>
    <w:p w:rsidR="008E03FF" w:rsidRPr="008E03FF" w:rsidRDefault="008E03FF" w:rsidP="008E03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она, как это ни удивительно, никогда не надоедает.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Путешествуя на автомобиле,</w:t>
      </w:r>
    </w:p>
    <w:p w:rsidR="008E03FF" w:rsidRPr="008E03FF" w:rsidRDefault="008E03FF" w:rsidP="008E03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не забудьте изучить план местности.</w:t>
      </w:r>
    </w:p>
    <w:p w:rsidR="008E03FF" w:rsidRPr="008E03FF" w:rsidRDefault="008E03FF" w:rsidP="008E03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у неё было хорошее настроение.</w:t>
      </w:r>
    </w:p>
    <w:p w:rsidR="008E03FF" w:rsidRPr="008E03FF" w:rsidRDefault="008E03FF" w:rsidP="008E03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сначала определяется маршрут.</w:t>
      </w:r>
    </w:p>
    <w:p w:rsidR="008E03FF" w:rsidRPr="008E03FF" w:rsidRDefault="008E03FF" w:rsidP="008E03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вам должно быть комфортно.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Используя дополнительную литературу,</w:t>
      </w:r>
    </w:p>
    <w:p w:rsidR="008E03FF" w:rsidRPr="008E03FF" w:rsidRDefault="008E03FF" w:rsidP="008E03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написание реферата не будет для вас проблемой.</w:t>
      </w:r>
    </w:p>
    <w:p w:rsidR="008E03FF" w:rsidRPr="008E03FF" w:rsidRDefault="008E03FF" w:rsidP="008E03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вы легко справитесь с заданием.</w:t>
      </w:r>
    </w:p>
    <w:p w:rsidR="008E03FF" w:rsidRPr="008E03FF" w:rsidRDefault="008E03FF" w:rsidP="008E03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учащимся пришлось долго искать нужные сведения.</w:t>
      </w:r>
    </w:p>
    <w:p w:rsidR="008E03FF" w:rsidRPr="008E03FF" w:rsidRDefault="008E03FF" w:rsidP="008E03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это помогает в подготовке к экзаменам.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Пользуясь фразеологическим словарём,</w:t>
      </w:r>
    </w:p>
    <w:p w:rsidR="008E03FF" w:rsidRPr="008E03FF" w:rsidRDefault="008E03FF" w:rsidP="008E03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меня поразило богатство языка.</w:t>
      </w:r>
    </w:p>
    <w:p w:rsidR="008E03FF" w:rsidRPr="008E03FF" w:rsidRDefault="008E03FF" w:rsidP="008E03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сначала читается вступительная статья.</w:t>
      </w:r>
    </w:p>
    <w:p w:rsidR="008E03FF" w:rsidRPr="008E03FF" w:rsidRDefault="008E03FF" w:rsidP="008E03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объясните значение этого выражения.</w:t>
      </w:r>
    </w:p>
    <w:p w:rsidR="008E03FF" w:rsidRPr="008E03FF" w:rsidRDefault="008E03FF" w:rsidP="008E03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 xml:space="preserve">некоторые примеры покажутся вам знакомыми.  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8.</w:t>
      </w:r>
    </w:p>
    <w:p w:rsidR="008E03FF" w:rsidRPr="008E03FF" w:rsidRDefault="008E03FF" w:rsidP="008E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/>
          <w:bCs/>
          <w:sz w:val="24"/>
          <w:szCs w:val="24"/>
        </w:rPr>
        <w:t>Исследуя творчество Пушкина,</w:t>
      </w:r>
    </w:p>
    <w:p w:rsidR="008E03FF" w:rsidRPr="008E03FF" w:rsidRDefault="008E03FF" w:rsidP="008E03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удивляешься разносторонности таланта поэта.</w:t>
      </w:r>
    </w:p>
    <w:p w:rsidR="008E03FF" w:rsidRPr="008E03FF" w:rsidRDefault="008E03FF" w:rsidP="008E03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обнаруживаются черты классицизма, сентиментализма и романтизма.</w:t>
      </w:r>
    </w:p>
    <w:p w:rsidR="008E03FF" w:rsidRPr="008E03FF" w:rsidRDefault="008E03FF" w:rsidP="008E03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>многогранность его таланта вызывает восхищение.</w:t>
      </w:r>
    </w:p>
    <w:p w:rsidR="008E03FF" w:rsidRPr="008E03FF" w:rsidRDefault="008E03FF" w:rsidP="008E03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FF">
        <w:rPr>
          <w:rFonts w:ascii="Times New Roman" w:hAnsi="Times New Roman" w:cs="Times New Roman"/>
          <w:bCs/>
          <w:sz w:val="24"/>
          <w:szCs w:val="24"/>
        </w:rPr>
        <w:t xml:space="preserve">литературоведа ждёт ещё много открытий. </w:t>
      </w:r>
    </w:p>
    <w:p w:rsidR="008E03FF" w:rsidRPr="008E03FF" w:rsidRDefault="008E03FF">
      <w:pPr>
        <w:rPr>
          <w:rFonts w:ascii="Times New Roman" w:hAnsi="Times New Roman" w:cs="Times New Roman"/>
          <w:sz w:val="24"/>
          <w:szCs w:val="24"/>
        </w:rPr>
      </w:pPr>
    </w:p>
    <w:sectPr w:rsidR="008E03FF" w:rsidRPr="008E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F66"/>
    <w:multiLevelType w:val="hybridMultilevel"/>
    <w:tmpl w:val="F9A4D4D8"/>
    <w:lvl w:ilvl="0" w:tplc="10BEA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89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C5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41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68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0EB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84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EC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8E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A0F78"/>
    <w:multiLevelType w:val="hybridMultilevel"/>
    <w:tmpl w:val="A1E4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04D4F"/>
    <w:multiLevelType w:val="hybridMultilevel"/>
    <w:tmpl w:val="66BE211E"/>
    <w:lvl w:ilvl="0" w:tplc="E724F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08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80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C9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2E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2E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C2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E3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293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25E88"/>
    <w:multiLevelType w:val="hybridMultilevel"/>
    <w:tmpl w:val="B9C8D076"/>
    <w:lvl w:ilvl="0" w:tplc="F1E68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EF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2A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7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C9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2B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45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4E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CE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0795"/>
    <w:multiLevelType w:val="hybridMultilevel"/>
    <w:tmpl w:val="AA1A3A72"/>
    <w:lvl w:ilvl="0" w:tplc="27541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53D4F"/>
    <w:multiLevelType w:val="hybridMultilevel"/>
    <w:tmpl w:val="774AE166"/>
    <w:lvl w:ilvl="0" w:tplc="B86A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4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09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CB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66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CF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A2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EC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64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27091"/>
    <w:multiLevelType w:val="hybridMultilevel"/>
    <w:tmpl w:val="5E06A9D6"/>
    <w:lvl w:ilvl="0" w:tplc="F8B8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8E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C2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4E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4E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AE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04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6F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8A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72FA0"/>
    <w:multiLevelType w:val="hybridMultilevel"/>
    <w:tmpl w:val="A422442C"/>
    <w:lvl w:ilvl="0" w:tplc="A5D2D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2F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C1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8D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06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4A6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6D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AB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41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656A7"/>
    <w:multiLevelType w:val="hybridMultilevel"/>
    <w:tmpl w:val="FC305B62"/>
    <w:lvl w:ilvl="0" w:tplc="296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CE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0B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84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4C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E5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C0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C9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CF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45FB0"/>
    <w:multiLevelType w:val="hybridMultilevel"/>
    <w:tmpl w:val="829E7A8A"/>
    <w:lvl w:ilvl="0" w:tplc="11647B9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7931F83"/>
    <w:multiLevelType w:val="hybridMultilevel"/>
    <w:tmpl w:val="221C0722"/>
    <w:lvl w:ilvl="0" w:tplc="DF54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00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25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AB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43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28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A8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B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64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3FF"/>
    <w:rsid w:val="004A2D06"/>
    <w:rsid w:val="008D268D"/>
    <w:rsid w:val="008E03FF"/>
    <w:rsid w:val="00A21D2B"/>
    <w:rsid w:val="00B304E5"/>
    <w:rsid w:val="00EB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F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2020-06-10T06:56:00Z</dcterms:created>
  <dcterms:modified xsi:type="dcterms:W3CDTF">2020-06-10T07:40:00Z</dcterms:modified>
</cp:coreProperties>
</file>