
<file path=[Content_Types].xml><?xml version="1.0" encoding="utf-8"?>
<Types xmlns="http://schemas.openxmlformats.org/package/2006/content-types"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6" w:rsidRPr="00191BBD" w:rsidRDefault="00B50D3F" w:rsidP="007872CA">
      <w:pPr>
        <w:pStyle w:val="21"/>
        <w:shd w:val="clear" w:color="auto" w:fill="auto"/>
        <w:tabs>
          <w:tab w:val="left" w:pos="0"/>
        </w:tabs>
        <w:spacing w:before="0" w:after="0" w:line="280" w:lineRule="exact"/>
        <w:rPr>
          <w:rStyle w:val="22"/>
          <w:rFonts w:ascii="Times New Roman" w:hAnsi="Times New Roman" w:cs="Times New Roman"/>
          <w:b/>
        </w:rPr>
      </w:pPr>
      <w:r>
        <w:rPr>
          <w:rStyle w:val="22"/>
          <w:rFonts w:ascii="Times New Roman" w:hAnsi="Times New Roman" w:cs="Times New Roman"/>
          <w:b/>
        </w:rPr>
        <w:t>Мониторинг внутреннего качества работы</w:t>
      </w:r>
    </w:p>
    <w:p w:rsidR="002242D6" w:rsidRPr="00191BBD" w:rsidRDefault="002242D6" w:rsidP="007872CA">
      <w:pPr>
        <w:pStyle w:val="21"/>
        <w:shd w:val="clear" w:color="auto" w:fill="auto"/>
        <w:tabs>
          <w:tab w:val="left" w:pos="0"/>
        </w:tabs>
        <w:spacing w:before="0" w:after="0" w:line="280" w:lineRule="exact"/>
        <w:rPr>
          <w:rStyle w:val="22"/>
          <w:rFonts w:ascii="Times New Roman" w:hAnsi="Times New Roman" w:cs="Times New Roman"/>
          <w:b/>
        </w:rPr>
      </w:pPr>
      <w:r w:rsidRPr="00191BBD">
        <w:rPr>
          <w:rStyle w:val="22"/>
          <w:rFonts w:ascii="Times New Roman" w:hAnsi="Times New Roman" w:cs="Times New Roman"/>
          <w:b/>
        </w:rPr>
        <w:t xml:space="preserve">ГБПОУ </w:t>
      </w:r>
      <w:r w:rsidR="007872CA">
        <w:rPr>
          <w:rStyle w:val="22"/>
          <w:rFonts w:ascii="Times New Roman" w:hAnsi="Times New Roman" w:cs="Times New Roman"/>
          <w:b/>
        </w:rPr>
        <w:t>«РИПТ» за 2017-2018 учебный год</w:t>
      </w:r>
    </w:p>
    <w:p w:rsidR="002242D6" w:rsidRPr="000030F2" w:rsidRDefault="002242D6" w:rsidP="002242D6">
      <w:pPr>
        <w:pStyle w:val="21"/>
        <w:shd w:val="clear" w:color="auto" w:fill="auto"/>
        <w:tabs>
          <w:tab w:val="left" w:pos="1602"/>
        </w:tabs>
        <w:spacing w:before="0" w:after="0" w:line="280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</w:p>
    <w:p w:rsidR="002242D6" w:rsidRPr="000030F2" w:rsidRDefault="002242D6" w:rsidP="007872CA">
      <w:pPr>
        <w:pStyle w:val="a7"/>
        <w:spacing w:line="276" w:lineRule="auto"/>
        <w:ind w:left="20" w:right="20" w:hanging="20"/>
        <w:jc w:val="both"/>
        <w:rPr>
          <w:rFonts w:ascii="Times New Roman" w:hAnsi="Times New Roman" w:cs="Times New Roman"/>
        </w:rPr>
      </w:pPr>
      <w:r w:rsidRPr="000030F2">
        <w:rPr>
          <w:rStyle w:val="2"/>
          <w:rFonts w:ascii="Times New Roman" w:hAnsi="Times New Roman" w:cs="Times New Roman"/>
          <w:sz w:val="24"/>
          <w:szCs w:val="24"/>
        </w:rPr>
        <w:t xml:space="preserve">В настоящее время ГБПОУ РО </w:t>
      </w:r>
      <w:r w:rsidR="008B283A" w:rsidRPr="000030F2">
        <w:rPr>
          <w:rStyle w:val="2"/>
          <w:rFonts w:ascii="Times New Roman" w:hAnsi="Times New Roman" w:cs="Times New Roman"/>
          <w:sz w:val="24"/>
          <w:szCs w:val="24"/>
        </w:rPr>
        <w:t>«РИПТ»</w:t>
      </w:r>
      <w:r w:rsidRPr="000030F2">
        <w:rPr>
          <w:rStyle w:val="10"/>
          <w:sz w:val="24"/>
          <w:szCs w:val="24"/>
        </w:rPr>
        <w:t xml:space="preserve"> </w:t>
      </w:r>
      <w:r w:rsidRPr="000030F2">
        <w:rPr>
          <w:rStyle w:val="2"/>
          <w:rFonts w:ascii="Times New Roman" w:hAnsi="Times New Roman" w:cs="Times New Roman"/>
          <w:sz w:val="24"/>
          <w:szCs w:val="24"/>
        </w:rPr>
        <w:t>реализует пять основных профессиональных образовательных программ подготовки квалифицированных рабочих и служащих:</w:t>
      </w:r>
    </w:p>
    <w:p w:rsidR="002242D6" w:rsidRPr="000030F2" w:rsidRDefault="002242D6" w:rsidP="000030F2">
      <w:pPr>
        <w:pStyle w:val="a7"/>
        <w:tabs>
          <w:tab w:val="left" w:pos="74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030F2">
        <w:rPr>
          <w:rStyle w:val="10"/>
          <w:sz w:val="24"/>
          <w:szCs w:val="24"/>
        </w:rPr>
        <w:t>«Автомеханик»,</w:t>
      </w:r>
    </w:p>
    <w:p w:rsidR="002242D6" w:rsidRPr="000030F2" w:rsidRDefault="002242D6" w:rsidP="000030F2">
      <w:pPr>
        <w:pStyle w:val="a7"/>
        <w:spacing w:after="0" w:line="276" w:lineRule="auto"/>
        <w:jc w:val="both"/>
        <w:rPr>
          <w:rFonts w:ascii="Times New Roman" w:hAnsi="Times New Roman" w:cs="Times New Roman"/>
        </w:rPr>
      </w:pPr>
      <w:r w:rsidRPr="000030F2">
        <w:rPr>
          <w:rStyle w:val="10"/>
          <w:sz w:val="24"/>
          <w:szCs w:val="24"/>
        </w:rPr>
        <w:t>«Сварщик (электросварочные и газосварочные работы)»,</w:t>
      </w:r>
    </w:p>
    <w:p w:rsidR="002242D6" w:rsidRPr="000030F2" w:rsidRDefault="002242D6" w:rsidP="000030F2">
      <w:pPr>
        <w:pStyle w:val="a7"/>
        <w:spacing w:after="0" w:line="276" w:lineRule="auto"/>
        <w:ind w:right="20"/>
        <w:jc w:val="both"/>
        <w:rPr>
          <w:rStyle w:val="10"/>
          <w:sz w:val="24"/>
          <w:szCs w:val="24"/>
        </w:rPr>
      </w:pPr>
      <w:r w:rsidRPr="000030F2">
        <w:rPr>
          <w:rStyle w:val="10"/>
          <w:sz w:val="24"/>
          <w:szCs w:val="24"/>
        </w:rPr>
        <w:t>«Печатник плоской печати»,</w:t>
      </w:r>
    </w:p>
    <w:p w:rsidR="002242D6" w:rsidRPr="000030F2" w:rsidRDefault="002242D6" w:rsidP="000030F2">
      <w:pPr>
        <w:pStyle w:val="a7"/>
        <w:spacing w:after="0" w:line="276" w:lineRule="auto"/>
        <w:ind w:right="20"/>
        <w:jc w:val="both"/>
        <w:rPr>
          <w:rStyle w:val="10"/>
          <w:sz w:val="24"/>
          <w:szCs w:val="24"/>
        </w:rPr>
      </w:pPr>
      <w:r w:rsidRPr="000030F2">
        <w:rPr>
          <w:rStyle w:val="10"/>
          <w:sz w:val="24"/>
          <w:szCs w:val="24"/>
        </w:rPr>
        <w:t>«Продавец, контролер-кассир»,</w:t>
      </w:r>
    </w:p>
    <w:p w:rsidR="002242D6" w:rsidRPr="000030F2" w:rsidRDefault="002242D6" w:rsidP="000030F2">
      <w:pPr>
        <w:pStyle w:val="a7"/>
        <w:spacing w:after="0" w:line="276" w:lineRule="auto"/>
        <w:ind w:right="20"/>
        <w:jc w:val="both"/>
        <w:rPr>
          <w:rStyle w:val="10"/>
          <w:sz w:val="24"/>
          <w:szCs w:val="24"/>
        </w:rPr>
      </w:pPr>
      <w:r w:rsidRPr="000030F2">
        <w:rPr>
          <w:rStyle w:val="10"/>
          <w:sz w:val="24"/>
          <w:szCs w:val="24"/>
        </w:rPr>
        <w:t>«Секретарь»</w:t>
      </w:r>
    </w:p>
    <w:p w:rsidR="00EB61EA" w:rsidRPr="000030F2" w:rsidRDefault="00EB61EA" w:rsidP="00EB61E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30F2">
        <w:rPr>
          <w:rFonts w:ascii="Times New Roman" w:hAnsi="Times New Roman" w:cs="Times New Roman"/>
          <w:b/>
        </w:rPr>
        <w:t>Прием обучающихся по годам (последние пять лет)</w:t>
      </w:r>
    </w:p>
    <w:p w:rsidR="00EB61EA" w:rsidRPr="000030F2" w:rsidRDefault="00EB61EA" w:rsidP="002242D6">
      <w:pPr>
        <w:pStyle w:val="a7"/>
        <w:spacing w:line="276" w:lineRule="auto"/>
        <w:ind w:right="20"/>
        <w:jc w:val="both"/>
        <w:rPr>
          <w:rStyle w:val="10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418"/>
        <w:gridCol w:w="1558"/>
        <w:gridCol w:w="1417"/>
        <w:gridCol w:w="1418"/>
        <w:gridCol w:w="1242"/>
      </w:tblGrid>
      <w:tr w:rsidR="00EB61EA" w:rsidRPr="000030F2" w:rsidTr="00EB61EA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EA" w:rsidRPr="000030F2" w:rsidRDefault="00EB61E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0030F2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EA" w:rsidRPr="000030F2" w:rsidRDefault="00EB61EA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0030F2">
              <w:rPr>
                <w:rFonts w:ascii="Times New Roman" w:hAnsi="Times New Roman" w:cs="Times New Roman"/>
                <w:b/>
              </w:rPr>
              <w:t>201</w:t>
            </w:r>
            <w:r w:rsidR="001E2648" w:rsidRPr="000030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EA" w:rsidRPr="000030F2" w:rsidRDefault="00EB61EA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0030F2">
              <w:rPr>
                <w:rFonts w:ascii="Times New Roman" w:hAnsi="Times New Roman" w:cs="Times New Roman"/>
                <w:b/>
              </w:rPr>
              <w:t>201</w:t>
            </w:r>
            <w:r w:rsidR="001E2648" w:rsidRPr="000030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EA" w:rsidRPr="000030F2" w:rsidRDefault="00EB61EA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0030F2">
              <w:rPr>
                <w:rFonts w:ascii="Times New Roman" w:hAnsi="Times New Roman" w:cs="Times New Roman"/>
                <w:b/>
              </w:rPr>
              <w:t>201</w:t>
            </w:r>
            <w:r w:rsidR="001E2648" w:rsidRPr="000030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EA" w:rsidRPr="000030F2" w:rsidRDefault="00EB61EA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0030F2">
              <w:rPr>
                <w:rFonts w:ascii="Times New Roman" w:hAnsi="Times New Roman" w:cs="Times New Roman"/>
                <w:b/>
              </w:rPr>
              <w:t>201</w:t>
            </w:r>
            <w:r w:rsidR="001E2648" w:rsidRPr="000030F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EA" w:rsidRPr="000030F2" w:rsidRDefault="00EB61EA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0030F2">
              <w:rPr>
                <w:rFonts w:ascii="Times New Roman" w:hAnsi="Times New Roman" w:cs="Times New Roman"/>
                <w:b/>
              </w:rPr>
              <w:t>201</w:t>
            </w:r>
            <w:r w:rsidR="001E2648" w:rsidRPr="000030F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E2648" w:rsidRPr="000030F2" w:rsidTr="00EB61EA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</w:tr>
      <w:tr w:rsidR="001E2648" w:rsidRPr="000030F2" w:rsidTr="00EB61EA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</w:tr>
      <w:tr w:rsidR="001E2648" w:rsidRPr="000030F2" w:rsidTr="00EB61EA">
        <w:trPr>
          <w:trHeight w:val="3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48" w:rsidRPr="000030F2" w:rsidRDefault="001E2648" w:rsidP="007872C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E2648" w:rsidRPr="000030F2" w:rsidTr="00EB61EA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50</w:t>
            </w:r>
          </w:p>
        </w:tc>
      </w:tr>
      <w:tr w:rsidR="001E2648" w:rsidRPr="000030F2" w:rsidTr="00EB61EA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Печатник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25</w:t>
            </w:r>
          </w:p>
        </w:tc>
      </w:tr>
      <w:tr w:rsidR="001E2648" w:rsidRPr="000030F2" w:rsidTr="00EB61EA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7872CA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48" w:rsidRPr="000030F2" w:rsidRDefault="001E2648" w:rsidP="001E2648">
            <w:pPr>
              <w:keepNext/>
              <w:spacing w:line="276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125</w:t>
            </w:r>
          </w:p>
        </w:tc>
      </w:tr>
    </w:tbl>
    <w:p w:rsidR="00EB61EA" w:rsidRPr="000030F2" w:rsidRDefault="00EB61EA" w:rsidP="002242D6">
      <w:pPr>
        <w:pStyle w:val="a7"/>
        <w:spacing w:line="276" w:lineRule="auto"/>
        <w:ind w:right="20"/>
        <w:jc w:val="both"/>
        <w:rPr>
          <w:rStyle w:val="10"/>
          <w:sz w:val="24"/>
          <w:szCs w:val="24"/>
        </w:rPr>
      </w:pPr>
    </w:p>
    <w:p w:rsidR="003561B4" w:rsidRPr="000030F2" w:rsidRDefault="003561B4" w:rsidP="003561B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</w:rPr>
      </w:pPr>
      <w:r w:rsidRPr="000030F2">
        <w:rPr>
          <w:rFonts w:ascii="Times New Roman" w:hAnsi="Times New Roman" w:cs="Times New Roman"/>
          <w:b/>
          <w:bCs/>
          <w:i/>
        </w:rPr>
        <w:t>Основные   показатели оценки   качества   подготовки квалифицированных рабочих следующие: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pacing w:val="-18"/>
        </w:rPr>
      </w:pPr>
      <w:r w:rsidRPr="000030F2">
        <w:rPr>
          <w:rFonts w:ascii="Times New Roman" w:hAnsi="Times New Roman" w:cs="Times New Roman"/>
          <w:spacing w:val="-1"/>
        </w:rPr>
        <w:t xml:space="preserve">Процент выпускников, получивших документы об образовании и квалификации, от </w:t>
      </w:r>
      <w:r w:rsidRPr="000030F2">
        <w:rPr>
          <w:rFonts w:ascii="Times New Roman" w:hAnsi="Times New Roman" w:cs="Times New Roman"/>
        </w:rPr>
        <w:t>общей численности выпускников учреждения – 9</w:t>
      </w:r>
      <w:r w:rsidR="001E2648" w:rsidRPr="000030F2">
        <w:rPr>
          <w:rFonts w:ascii="Times New Roman" w:hAnsi="Times New Roman" w:cs="Times New Roman"/>
        </w:rPr>
        <w:t>7</w:t>
      </w:r>
      <w:r w:rsidRPr="000030F2">
        <w:rPr>
          <w:rFonts w:ascii="Times New Roman" w:hAnsi="Times New Roman" w:cs="Times New Roman"/>
        </w:rPr>
        <w:t xml:space="preserve"> %.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="Times New Roman" w:hAnsi="Times New Roman" w:cs="Times New Roman"/>
          <w:spacing w:val="-11"/>
        </w:rPr>
      </w:pPr>
      <w:r w:rsidRPr="000030F2">
        <w:rPr>
          <w:rFonts w:ascii="Times New Roman" w:hAnsi="Times New Roman" w:cs="Times New Roman"/>
        </w:rPr>
        <w:t>Число выпускников ГБПОУ «РИПТ» 201</w:t>
      </w:r>
      <w:r w:rsidR="001E2648" w:rsidRPr="000030F2">
        <w:rPr>
          <w:rFonts w:ascii="Times New Roman" w:hAnsi="Times New Roman" w:cs="Times New Roman"/>
        </w:rPr>
        <w:t>8</w:t>
      </w:r>
      <w:r w:rsidRPr="000030F2">
        <w:rPr>
          <w:rFonts w:ascii="Times New Roman" w:hAnsi="Times New Roman" w:cs="Times New Roman"/>
        </w:rPr>
        <w:t xml:space="preserve"> года, получивших документы об образовании и квалификации - 10</w:t>
      </w:r>
      <w:r w:rsidR="001E2648" w:rsidRPr="000030F2">
        <w:rPr>
          <w:rFonts w:ascii="Times New Roman" w:hAnsi="Times New Roman" w:cs="Times New Roman"/>
        </w:rPr>
        <w:t>8</w:t>
      </w:r>
      <w:r w:rsidRPr="000030F2">
        <w:rPr>
          <w:rFonts w:ascii="Times New Roman" w:hAnsi="Times New Roman" w:cs="Times New Roman"/>
        </w:rPr>
        <w:t xml:space="preserve"> человека.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3"/>
        </w:rPr>
      </w:pPr>
      <w:r w:rsidRPr="000030F2">
        <w:rPr>
          <w:rFonts w:ascii="Times New Roman" w:hAnsi="Times New Roman" w:cs="Times New Roman"/>
        </w:rPr>
        <w:t>Общая численность выпускников ГБПОУ РО «РИПТ» 201</w:t>
      </w:r>
      <w:r w:rsidR="001E2648" w:rsidRPr="000030F2">
        <w:rPr>
          <w:rFonts w:ascii="Times New Roman" w:hAnsi="Times New Roman" w:cs="Times New Roman"/>
        </w:rPr>
        <w:t>8</w:t>
      </w:r>
      <w:r w:rsidRPr="000030F2">
        <w:rPr>
          <w:rFonts w:ascii="Times New Roman" w:hAnsi="Times New Roman" w:cs="Times New Roman"/>
        </w:rPr>
        <w:t xml:space="preserve"> г. – 1</w:t>
      </w:r>
      <w:r w:rsidR="001E2648" w:rsidRPr="000030F2">
        <w:rPr>
          <w:rFonts w:ascii="Times New Roman" w:hAnsi="Times New Roman" w:cs="Times New Roman"/>
        </w:rPr>
        <w:t>11  человек</w:t>
      </w:r>
      <w:r w:rsidRPr="000030F2">
        <w:rPr>
          <w:rFonts w:ascii="Times New Roman" w:hAnsi="Times New Roman" w:cs="Times New Roman"/>
        </w:rPr>
        <w:t>.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11"/>
        </w:rPr>
      </w:pPr>
      <w:r w:rsidRPr="000030F2">
        <w:rPr>
          <w:rFonts w:ascii="Times New Roman" w:hAnsi="Times New Roman" w:cs="Times New Roman"/>
        </w:rPr>
        <w:t>Процент выпускников, продолживших обучение и трудоустроившихся по полученной профессии – 6</w:t>
      </w:r>
      <w:r w:rsidR="001E2648" w:rsidRPr="000030F2">
        <w:rPr>
          <w:rFonts w:ascii="Times New Roman" w:hAnsi="Times New Roman" w:cs="Times New Roman"/>
        </w:rPr>
        <w:t>9</w:t>
      </w:r>
      <w:r w:rsidRPr="000030F2">
        <w:rPr>
          <w:rFonts w:ascii="Times New Roman" w:hAnsi="Times New Roman" w:cs="Times New Roman"/>
        </w:rPr>
        <w:t xml:space="preserve"> %, из них общее число выпускников – </w:t>
      </w:r>
      <w:r w:rsidR="001E2648" w:rsidRPr="000030F2">
        <w:rPr>
          <w:rFonts w:ascii="Times New Roman" w:hAnsi="Times New Roman" w:cs="Times New Roman"/>
        </w:rPr>
        <w:t>77</w:t>
      </w:r>
      <w:r w:rsidRPr="000030F2">
        <w:rPr>
          <w:rFonts w:ascii="Times New Roman" w:hAnsi="Times New Roman" w:cs="Times New Roman"/>
        </w:rPr>
        <w:t xml:space="preserve">  человек, число выпускников направленных на работу в организации - 5</w:t>
      </w:r>
      <w:r w:rsidR="001E2648" w:rsidRPr="000030F2">
        <w:rPr>
          <w:rFonts w:ascii="Times New Roman" w:hAnsi="Times New Roman" w:cs="Times New Roman"/>
        </w:rPr>
        <w:t>9</w:t>
      </w:r>
      <w:r w:rsidRPr="000030F2">
        <w:rPr>
          <w:rFonts w:ascii="Times New Roman" w:hAnsi="Times New Roman" w:cs="Times New Roman"/>
        </w:rPr>
        <w:t xml:space="preserve"> человек, число выпускников, поступивших в образовательные учреждения высшего и среднего профессионального образования - 1</w:t>
      </w:r>
      <w:r w:rsidR="001E2648" w:rsidRPr="000030F2">
        <w:rPr>
          <w:rFonts w:ascii="Times New Roman" w:hAnsi="Times New Roman" w:cs="Times New Roman"/>
        </w:rPr>
        <w:t>3</w:t>
      </w:r>
      <w:r w:rsidRPr="000030F2">
        <w:rPr>
          <w:rFonts w:ascii="Times New Roman" w:hAnsi="Times New Roman" w:cs="Times New Roman"/>
        </w:rPr>
        <w:t xml:space="preserve"> человек, число выпускников, призванных на военную службу - 3</w:t>
      </w:r>
      <w:r w:rsidR="001E2648" w:rsidRPr="000030F2">
        <w:rPr>
          <w:rFonts w:ascii="Times New Roman" w:hAnsi="Times New Roman" w:cs="Times New Roman"/>
        </w:rPr>
        <w:t>7</w:t>
      </w:r>
      <w:r w:rsidRPr="000030F2">
        <w:rPr>
          <w:rFonts w:ascii="Times New Roman" w:hAnsi="Times New Roman" w:cs="Times New Roman"/>
        </w:rPr>
        <w:t xml:space="preserve"> человек.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rFonts w:ascii="Times New Roman" w:hAnsi="Times New Roman" w:cs="Times New Roman"/>
          <w:spacing w:val="-13"/>
        </w:rPr>
      </w:pPr>
      <w:r w:rsidRPr="000030F2">
        <w:rPr>
          <w:rFonts w:ascii="Times New Roman" w:hAnsi="Times New Roman" w:cs="Times New Roman"/>
        </w:rPr>
        <w:t>Процент выпускников, получивших дипломы с отличием, от общей численности выпускников – 2</w:t>
      </w:r>
      <w:r w:rsidR="001E2648" w:rsidRPr="000030F2">
        <w:rPr>
          <w:rFonts w:ascii="Times New Roman" w:hAnsi="Times New Roman" w:cs="Times New Roman"/>
        </w:rPr>
        <w:t>4,3</w:t>
      </w:r>
      <w:r w:rsidRPr="000030F2">
        <w:rPr>
          <w:rFonts w:ascii="Times New Roman" w:hAnsi="Times New Roman" w:cs="Times New Roman"/>
        </w:rPr>
        <w:t xml:space="preserve"> %.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rFonts w:ascii="Times New Roman" w:hAnsi="Times New Roman" w:cs="Times New Roman"/>
          <w:spacing w:val="-13"/>
        </w:rPr>
      </w:pPr>
      <w:r w:rsidRPr="000030F2">
        <w:rPr>
          <w:rFonts w:ascii="Times New Roman" w:hAnsi="Times New Roman" w:cs="Times New Roman"/>
        </w:rPr>
        <w:t>Общее число выпускников - 1</w:t>
      </w:r>
      <w:r w:rsidR="001E2648" w:rsidRPr="000030F2">
        <w:rPr>
          <w:rFonts w:ascii="Times New Roman" w:hAnsi="Times New Roman" w:cs="Times New Roman"/>
        </w:rPr>
        <w:t>11</w:t>
      </w:r>
      <w:r w:rsidRPr="000030F2">
        <w:rPr>
          <w:rFonts w:ascii="Times New Roman" w:hAnsi="Times New Roman" w:cs="Times New Roman"/>
        </w:rPr>
        <w:t xml:space="preserve"> человек, из них 2</w:t>
      </w:r>
      <w:r w:rsidR="001E2648" w:rsidRPr="000030F2">
        <w:rPr>
          <w:rFonts w:ascii="Times New Roman" w:hAnsi="Times New Roman" w:cs="Times New Roman"/>
        </w:rPr>
        <w:t>7</w:t>
      </w:r>
      <w:r w:rsidRPr="000030F2">
        <w:rPr>
          <w:rFonts w:ascii="Times New Roman" w:hAnsi="Times New Roman" w:cs="Times New Roman"/>
        </w:rPr>
        <w:t xml:space="preserve">  человек выпускников, получивших дипломы с отличием.</w:t>
      </w:r>
    </w:p>
    <w:p w:rsidR="003561B4" w:rsidRPr="000030F2" w:rsidRDefault="003561B4" w:rsidP="000030F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3"/>
        <w:jc w:val="both"/>
        <w:rPr>
          <w:rFonts w:ascii="Times New Roman" w:hAnsi="Times New Roman" w:cs="Times New Roman"/>
          <w:spacing w:val="-13"/>
        </w:rPr>
      </w:pPr>
      <w:r w:rsidRPr="000030F2">
        <w:rPr>
          <w:rFonts w:ascii="Times New Roman" w:hAnsi="Times New Roman" w:cs="Times New Roman"/>
        </w:rPr>
        <w:t>Процент выпускников, получивших разряды, классы, категории выше установленных, от общей численности выпускников – 2</w:t>
      </w:r>
      <w:r w:rsidR="001E2648" w:rsidRPr="000030F2">
        <w:rPr>
          <w:rFonts w:ascii="Times New Roman" w:hAnsi="Times New Roman" w:cs="Times New Roman"/>
        </w:rPr>
        <w:t>9</w:t>
      </w:r>
      <w:r w:rsidRPr="000030F2">
        <w:rPr>
          <w:rFonts w:ascii="Times New Roman" w:hAnsi="Times New Roman" w:cs="Times New Roman"/>
        </w:rPr>
        <w:t xml:space="preserve"> %.</w:t>
      </w:r>
    </w:p>
    <w:p w:rsidR="003561B4" w:rsidRPr="000030F2" w:rsidRDefault="003561B4" w:rsidP="003561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В целом качественные показатели ГИА: качество защиты - 7</w:t>
      </w:r>
      <w:r w:rsidR="001E2648" w:rsidRPr="000030F2">
        <w:rPr>
          <w:rFonts w:ascii="Times New Roman" w:hAnsi="Times New Roman" w:cs="Times New Roman"/>
        </w:rPr>
        <w:t>1</w:t>
      </w:r>
      <w:r w:rsidRPr="000030F2">
        <w:rPr>
          <w:rFonts w:ascii="Times New Roman" w:hAnsi="Times New Roman" w:cs="Times New Roman"/>
        </w:rPr>
        <w:t>%, средний балл – 4,1</w:t>
      </w:r>
      <w:r w:rsidR="001E2648" w:rsidRPr="000030F2">
        <w:rPr>
          <w:rFonts w:ascii="Times New Roman" w:hAnsi="Times New Roman" w:cs="Times New Roman"/>
        </w:rPr>
        <w:t>8</w:t>
      </w:r>
      <w:r w:rsidRPr="000030F2">
        <w:rPr>
          <w:rFonts w:ascii="Times New Roman" w:hAnsi="Times New Roman" w:cs="Times New Roman"/>
        </w:rPr>
        <w:t xml:space="preserve">.    </w:t>
      </w:r>
    </w:p>
    <w:p w:rsidR="003561B4" w:rsidRPr="000030F2" w:rsidRDefault="003561B4" w:rsidP="003561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Среди профессий выделяются выпускники по профессии  100701.01 Продавец, контролер-кассир (2г 10м обучения) – 4,75 баллов, 23.01.03 Автомеханик - (2г 10м обучения) – 4,2 балла; Ниже результат оказался у выпускников по профессии 15.01.05 Сварщик (2г 10м обучения) – 3,</w:t>
      </w:r>
      <w:r w:rsidR="001E2648" w:rsidRPr="000030F2">
        <w:rPr>
          <w:rFonts w:ascii="Times New Roman" w:hAnsi="Times New Roman" w:cs="Times New Roman"/>
        </w:rPr>
        <w:t>9</w:t>
      </w:r>
      <w:r w:rsidRPr="000030F2">
        <w:rPr>
          <w:rFonts w:ascii="Times New Roman" w:hAnsi="Times New Roman" w:cs="Times New Roman"/>
        </w:rPr>
        <w:t xml:space="preserve"> балла, по профессии 29.01.26 Печатник плоской печати  (10 мес.) – 4, </w:t>
      </w:r>
      <w:r w:rsidR="001E2648" w:rsidRPr="000030F2">
        <w:rPr>
          <w:rFonts w:ascii="Times New Roman" w:hAnsi="Times New Roman" w:cs="Times New Roman"/>
        </w:rPr>
        <w:t>3</w:t>
      </w:r>
      <w:r w:rsidRPr="000030F2">
        <w:rPr>
          <w:rFonts w:ascii="Times New Roman" w:hAnsi="Times New Roman" w:cs="Times New Roman"/>
        </w:rPr>
        <w:t xml:space="preserve"> балла.</w:t>
      </w:r>
    </w:p>
    <w:p w:rsidR="00F27622" w:rsidRPr="000030F2" w:rsidRDefault="002242D6" w:rsidP="00F27622">
      <w:pPr>
        <w:pStyle w:val="a7"/>
        <w:spacing w:after="0" w:line="276" w:lineRule="auto"/>
        <w:ind w:right="40" w:firstLine="567"/>
        <w:jc w:val="both"/>
        <w:rPr>
          <w:rStyle w:val="10"/>
          <w:sz w:val="24"/>
          <w:szCs w:val="24"/>
        </w:rPr>
      </w:pPr>
      <w:r w:rsidRPr="000030F2">
        <w:rPr>
          <w:rStyle w:val="10"/>
          <w:sz w:val="24"/>
          <w:szCs w:val="24"/>
        </w:rPr>
        <w:t xml:space="preserve">Этому способствует и взаимодействие с предприятиями - социальными партнерами, принимающими непосредственное участие в подготовке квалифицированных рабочих и служащих путем участия в разработке и согласования учебных программ, развития наставничества, организации оплачиваемой производственной практики, участия в оценке </w:t>
      </w:r>
      <w:r w:rsidRPr="000030F2">
        <w:rPr>
          <w:rStyle w:val="10"/>
          <w:sz w:val="24"/>
          <w:szCs w:val="24"/>
        </w:rPr>
        <w:lastRenderedPageBreak/>
        <w:t xml:space="preserve">качества подготовки, в последующем трудоустройстве специалистов. </w:t>
      </w:r>
    </w:p>
    <w:p w:rsidR="000030F2" w:rsidRPr="000030F2" w:rsidRDefault="00F27622" w:rsidP="00F27622">
      <w:pPr>
        <w:pStyle w:val="a7"/>
        <w:spacing w:after="0" w:line="276" w:lineRule="auto"/>
        <w:ind w:right="40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Вместе с тем остается нерешенным ряд вопросов - об участии предприятий в финансировании образовательного учреждения, о выделении именных стипендий обучающимся, о поощрении молодых специалистов с целью закрепления их на рабочих местах.</w:t>
      </w:r>
    </w:p>
    <w:p w:rsidR="00EB61EA" w:rsidRDefault="00EB61EA" w:rsidP="00F27622">
      <w:pPr>
        <w:pStyle w:val="a7"/>
        <w:spacing w:after="0" w:line="276" w:lineRule="auto"/>
        <w:ind w:right="40" w:firstLine="567"/>
        <w:jc w:val="both"/>
        <w:rPr>
          <w:rFonts w:ascii="Times New Roman" w:hAnsi="Times New Roman" w:cs="Times New Roman"/>
        </w:rPr>
      </w:pPr>
    </w:p>
    <w:p w:rsidR="00B417E7" w:rsidRDefault="00B417E7" w:rsidP="00F27622">
      <w:pPr>
        <w:pStyle w:val="a7"/>
        <w:spacing w:after="0" w:line="276" w:lineRule="auto"/>
        <w:ind w:right="40" w:firstLine="567"/>
        <w:jc w:val="both"/>
        <w:rPr>
          <w:rFonts w:ascii="Times New Roman" w:hAnsi="Times New Roman" w:cs="Times New Roman"/>
        </w:rPr>
      </w:pPr>
    </w:p>
    <w:p w:rsidR="00B417E7" w:rsidRPr="000030F2" w:rsidRDefault="00B417E7" w:rsidP="00F27622">
      <w:pPr>
        <w:pStyle w:val="a7"/>
        <w:spacing w:after="0" w:line="276" w:lineRule="auto"/>
        <w:ind w:right="40" w:firstLine="567"/>
        <w:jc w:val="both"/>
        <w:rPr>
          <w:rFonts w:ascii="Times New Roman" w:hAnsi="Times New Roman" w:cs="Times New Roman"/>
        </w:rPr>
      </w:pPr>
    </w:p>
    <w:p w:rsidR="00F27622" w:rsidRPr="000030F2" w:rsidRDefault="00F27622" w:rsidP="00F27622">
      <w:pPr>
        <w:pStyle w:val="a7"/>
        <w:spacing w:after="0"/>
        <w:ind w:right="40" w:firstLine="567"/>
        <w:jc w:val="center"/>
        <w:rPr>
          <w:rStyle w:val="10"/>
          <w:b/>
          <w:sz w:val="24"/>
          <w:szCs w:val="24"/>
        </w:rPr>
      </w:pPr>
      <w:r w:rsidRPr="000030F2">
        <w:rPr>
          <w:rStyle w:val="10"/>
          <w:b/>
          <w:sz w:val="24"/>
          <w:szCs w:val="24"/>
        </w:rPr>
        <w:t xml:space="preserve">Предприятия, обеспечивающие прохождение производственной практики </w:t>
      </w:r>
      <w:proofErr w:type="gramStart"/>
      <w:r w:rsidRPr="000030F2">
        <w:rPr>
          <w:rStyle w:val="10"/>
          <w:b/>
          <w:sz w:val="24"/>
          <w:szCs w:val="24"/>
        </w:rPr>
        <w:t>обучающихся</w:t>
      </w:r>
      <w:proofErr w:type="gramEnd"/>
      <w:r w:rsidRPr="000030F2">
        <w:rPr>
          <w:rStyle w:val="10"/>
          <w:b/>
          <w:sz w:val="24"/>
          <w:szCs w:val="24"/>
        </w:rPr>
        <w:t xml:space="preserve"> </w:t>
      </w:r>
    </w:p>
    <w:p w:rsidR="00F27622" w:rsidRPr="000030F2" w:rsidRDefault="00F27622" w:rsidP="00F27622">
      <w:pPr>
        <w:pStyle w:val="a7"/>
        <w:spacing w:after="0"/>
        <w:ind w:right="40" w:firstLine="567"/>
        <w:jc w:val="center"/>
        <w:rPr>
          <w:rStyle w:val="10"/>
          <w:b/>
          <w:sz w:val="24"/>
          <w:szCs w:val="24"/>
        </w:rPr>
      </w:pPr>
      <w:r w:rsidRPr="000030F2">
        <w:rPr>
          <w:rStyle w:val="10"/>
          <w:b/>
          <w:sz w:val="24"/>
          <w:szCs w:val="24"/>
        </w:rPr>
        <w:t>с последующим их трудоустройством</w:t>
      </w:r>
      <w:proofErr w:type="gramStart"/>
      <w:r w:rsidRPr="000030F2">
        <w:rPr>
          <w:rStyle w:val="10"/>
          <w:b/>
          <w:sz w:val="24"/>
          <w:szCs w:val="24"/>
        </w:rPr>
        <w:t xml:space="preserve">  (%)</w:t>
      </w:r>
      <w:proofErr w:type="gramEnd"/>
    </w:p>
    <w:p w:rsidR="00F27622" w:rsidRPr="000030F2" w:rsidRDefault="00B417E7" w:rsidP="00F27622">
      <w:pPr>
        <w:pStyle w:val="a7"/>
        <w:spacing w:after="0" w:line="276" w:lineRule="auto"/>
        <w:ind w:right="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162560</wp:posOffset>
            </wp:positionV>
            <wp:extent cx="6115050" cy="5553075"/>
            <wp:effectExtent l="0" t="0" r="0" b="0"/>
            <wp:wrapNone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BC0136" w:rsidRPr="000030F2" w:rsidRDefault="00BC0136" w:rsidP="002242D6">
      <w:pPr>
        <w:pStyle w:val="a7"/>
        <w:spacing w:line="276" w:lineRule="auto"/>
        <w:ind w:right="40" w:firstLine="567"/>
        <w:jc w:val="both"/>
        <w:rPr>
          <w:rStyle w:val="10"/>
          <w:sz w:val="24"/>
          <w:szCs w:val="24"/>
        </w:rPr>
      </w:pPr>
    </w:p>
    <w:p w:rsidR="00EB61EA" w:rsidRPr="000030F2" w:rsidRDefault="00EB61EA" w:rsidP="0049067C">
      <w:pPr>
        <w:jc w:val="center"/>
        <w:rPr>
          <w:rFonts w:ascii="Times New Roman" w:hAnsi="Times New Roman" w:cs="Times New Roman"/>
          <w:b/>
        </w:rPr>
      </w:pPr>
    </w:p>
    <w:p w:rsidR="00EB61EA" w:rsidRPr="000030F2" w:rsidRDefault="00EB61EA" w:rsidP="0049067C">
      <w:pPr>
        <w:jc w:val="center"/>
        <w:rPr>
          <w:rFonts w:ascii="Times New Roman" w:hAnsi="Times New Roman" w:cs="Times New Roman"/>
          <w:b/>
        </w:rPr>
      </w:pPr>
    </w:p>
    <w:p w:rsidR="00EB61EA" w:rsidRPr="000030F2" w:rsidRDefault="00EB61EA" w:rsidP="0049067C">
      <w:pPr>
        <w:jc w:val="center"/>
        <w:rPr>
          <w:rFonts w:ascii="Times New Roman" w:hAnsi="Times New Roman" w:cs="Times New Roman"/>
          <w:b/>
        </w:rPr>
      </w:pPr>
    </w:p>
    <w:p w:rsidR="00EB61EA" w:rsidRPr="000030F2" w:rsidRDefault="00EB61EA" w:rsidP="0049067C">
      <w:pPr>
        <w:jc w:val="center"/>
        <w:rPr>
          <w:rFonts w:ascii="Times New Roman" w:hAnsi="Times New Roman" w:cs="Times New Roman"/>
          <w:b/>
        </w:rPr>
      </w:pPr>
    </w:p>
    <w:p w:rsidR="00EB61EA" w:rsidRPr="000030F2" w:rsidRDefault="00EB61EA" w:rsidP="0049067C">
      <w:pPr>
        <w:jc w:val="center"/>
        <w:rPr>
          <w:rFonts w:ascii="Times New Roman" w:hAnsi="Times New Roman" w:cs="Times New Roman"/>
          <w:b/>
        </w:rPr>
      </w:pPr>
    </w:p>
    <w:p w:rsidR="000030F2" w:rsidRDefault="000030F2" w:rsidP="0049067C">
      <w:pPr>
        <w:jc w:val="center"/>
        <w:rPr>
          <w:rFonts w:ascii="Times New Roman" w:hAnsi="Times New Roman" w:cs="Times New Roman"/>
          <w:b/>
        </w:rPr>
      </w:pPr>
    </w:p>
    <w:p w:rsidR="007872CA" w:rsidRPr="000030F2" w:rsidRDefault="007872CA" w:rsidP="0049067C">
      <w:pPr>
        <w:jc w:val="center"/>
        <w:rPr>
          <w:rFonts w:ascii="Times New Roman" w:hAnsi="Times New Roman" w:cs="Times New Roman"/>
          <w:b/>
        </w:rPr>
      </w:pPr>
    </w:p>
    <w:p w:rsidR="001E2648" w:rsidRPr="000030F2" w:rsidRDefault="001E2648" w:rsidP="001E2648">
      <w:pPr>
        <w:jc w:val="center"/>
        <w:rPr>
          <w:rFonts w:ascii="Times New Roman" w:hAnsi="Times New Roman" w:cs="Times New Roman"/>
          <w:b/>
        </w:rPr>
      </w:pPr>
      <w:r w:rsidRPr="000030F2">
        <w:rPr>
          <w:rFonts w:ascii="Times New Roman" w:hAnsi="Times New Roman" w:cs="Times New Roman"/>
          <w:b/>
        </w:rPr>
        <w:lastRenderedPageBreak/>
        <w:t xml:space="preserve">Результаты промежуточной аттестации </w:t>
      </w:r>
      <w:proofErr w:type="gramStart"/>
      <w:r w:rsidRPr="000030F2">
        <w:rPr>
          <w:rFonts w:ascii="Times New Roman" w:hAnsi="Times New Roman" w:cs="Times New Roman"/>
          <w:b/>
        </w:rPr>
        <w:t>обучающихся</w:t>
      </w:r>
      <w:proofErr w:type="gramEnd"/>
      <w:r w:rsidRPr="000030F2">
        <w:rPr>
          <w:rFonts w:ascii="Times New Roman" w:hAnsi="Times New Roman" w:cs="Times New Roman"/>
          <w:b/>
        </w:rPr>
        <w:t xml:space="preserve">   по общеобразовательным дисциплинам  и профессиональным модулям в  2017-2018 учебном году</w:t>
      </w:r>
    </w:p>
    <w:tbl>
      <w:tblPr>
        <w:tblW w:w="1080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51"/>
        <w:gridCol w:w="2409"/>
        <w:gridCol w:w="2788"/>
        <w:gridCol w:w="1134"/>
        <w:gridCol w:w="958"/>
      </w:tblGrid>
      <w:tr w:rsidR="001E2648" w:rsidRPr="000030F2" w:rsidTr="001E2648">
        <w:tc>
          <w:tcPr>
            <w:tcW w:w="2660" w:type="dxa"/>
            <w:vMerge w:val="restart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 w:rsidRPr="000030F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048" w:type="dxa"/>
            <w:gridSpan w:val="3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Количество (чел)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 xml:space="preserve">Средний уровень </w:t>
            </w:r>
            <w:proofErr w:type="spellStart"/>
            <w:r w:rsidRPr="000030F2">
              <w:rPr>
                <w:rFonts w:ascii="Times New Roman" w:hAnsi="Times New Roman" w:cs="Times New Roman"/>
              </w:rPr>
              <w:t>обучен-ности</w:t>
            </w:r>
            <w:proofErr w:type="spellEnd"/>
            <w:r w:rsidRPr="000030F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1E2648" w:rsidRPr="000030F2" w:rsidRDefault="001E2648" w:rsidP="007872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Качество знаний</w:t>
            </w:r>
          </w:p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%</w:t>
            </w:r>
          </w:p>
        </w:tc>
      </w:tr>
      <w:tr w:rsidR="001E2648" w:rsidRPr="000030F2" w:rsidTr="001E2648">
        <w:trPr>
          <w:trHeight w:val="359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Прошли аттестацию по всем общеобразовательным предметам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Не прошли аттестацию по одному и более общеобразовательному предмету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648" w:rsidRPr="000030F2" w:rsidTr="001E2648">
        <w:tc>
          <w:tcPr>
            <w:tcW w:w="2660" w:type="dxa"/>
            <w:shd w:val="clear" w:color="auto" w:fill="auto"/>
          </w:tcPr>
          <w:p w:rsidR="001E2648" w:rsidRPr="000030F2" w:rsidRDefault="001E2648" w:rsidP="007872CA">
            <w:pPr>
              <w:spacing w:before="5"/>
              <w:ind w:right="14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Обучающиеся на базе основного общего образования</w:t>
            </w:r>
          </w:p>
        </w:tc>
        <w:tc>
          <w:tcPr>
            <w:tcW w:w="851" w:type="dxa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409" w:type="dxa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88" w:type="dxa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958" w:type="dxa"/>
            <w:shd w:val="clear" w:color="auto" w:fill="auto"/>
          </w:tcPr>
          <w:p w:rsidR="001E2648" w:rsidRPr="000030F2" w:rsidRDefault="001E2648" w:rsidP="007872CA">
            <w:pPr>
              <w:spacing w:before="5"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32</w:t>
            </w:r>
          </w:p>
        </w:tc>
      </w:tr>
    </w:tbl>
    <w:p w:rsidR="001E2648" w:rsidRPr="000030F2" w:rsidRDefault="001E2648" w:rsidP="001E2648">
      <w:pPr>
        <w:shd w:val="clear" w:color="auto" w:fill="FFFFFF"/>
        <w:spacing w:line="276" w:lineRule="auto"/>
        <w:ind w:right="14" w:firstLine="567"/>
        <w:jc w:val="both"/>
        <w:rPr>
          <w:rFonts w:ascii="Times New Roman" w:hAnsi="Times New Roman" w:cs="Times New Roman"/>
        </w:rPr>
      </w:pPr>
    </w:p>
    <w:p w:rsidR="001E2648" w:rsidRPr="000030F2" w:rsidRDefault="001E2648" w:rsidP="001E2648">
      <w:pPr>
        <w:shd w:val="clear" w:color="auto" w:fill="FFFFFF"/>
        <w:ind w:right="1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Методические комиссии проанализировали вопросы повышения качества обучения и пришли к выводу, что по сравнению с прошлым учебным годом, качество знаний уменьшилось на 5%. Это связано с тем, что на нынешний учебный год пришли очень слабо обученные дети из школ. Работа будет вестись более активно по улучшению качества знаний.</w:t>
      </w:r>
    </w:p>
    <w:p w:rsidR="001E2648" w:rsidRPr="000030F2" w:rsidRDefault="001E2648" w:rsidP="001E2648">
      <w:pPr>
        <w:shd w:val="clear" w:color="auto" w:fill="FFFFFF"/>
        <w:spacing w:before="5"/>
        <w:ind w:right="2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Все методические комиссии активно работали в направлении комплексно-методического обеспечения дисциплин и профессиональных модулей: разрабатывали </w:t>
      </w:r>
      <w:proofErr w:type="spellStart"/>
      <w:r w:rsidRPr="000030F2">
        <w:rPr>
          <w:rFonts w:ascii="Times New Roman" w:hAnsi="Times New Roman" w:cs="Times New Roman"/>
        </w:rPr>
        <w:t>КОСы</w:t>
      </w:r>
      <w:proofErr w:type="spellEnd"/>
      <w:r w:rsidRPr="000030F2">
        <w:rPr>
          <w:rFonts w:ascii="Times New Roman" w:hAnsi="Times New Roman" w:cs="Times New Roman"/>
        </w:rPr>
        <w:t xml:space="preserve"> (контрольно-оценочные средства), тесты,  </w:t>
      </w:r>
      <w:proofErr w:type="spellStart"/>
      <w:r w:rsidRPr="000030F2">
        <w:rPr>
          <w:rFonts w:ascii="Times New Roman" w:hAnsi="Times New Roman" w:cs="Times New Roman"/>
        </w:rPr>
        <w:t>КИМы</w:t>
      </w:r>
      <w:proofErr w:type="spellEnd"/>
      <w:r w:rsidRPr="000030F2">
        <w:rPr>
          <w:rFonts w:ascii="Times New Roman" w:hAnsi="Times New Roman" w:cs="Times New Roman"/>
        </w:rPr>
        <w:t xml:space="preserve"> (контрольно-измерительные материалы) для промежуточного и итогового контроля знаний обучающихся. </w:t>
      </w:r>
    </w:p>
    <w:p w:rsidR="001E2648" w:rsidRPr="000030F2" w:rsidRDefault="001E2648" w:rsidP="001E2648">
      <w:pPr>
        <w:shd w:val="clear" w:color="auto" w:fill="FFFFFF"/>
        <w:spacing w:before="5"/>
        <w:ind w:right="2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Разрабатывали вопросы для дифференцированных зачетов и экзаменов, темы для  квалификационных экзаменов и дипломных работ, которые утверждались на заседаниях методических комиссий. </w:t>
      </w:r>
    </w:p>
    <w:p w:rsidR="001E2648" w:rsidRPr="000030F2" w:rsidRDefault="001E2648" w:rsidP="001E2648">
      <w:pPr>
        <w:shd w:val="clear" w:color="auto" w:fill="FFFFFF"/>
        <w:ind w:right="3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В рамках внеклассной работы методическими комиссиями были проведены предметные  недели, которые прошли на хорошем методическом уровне. Методические комиссии включили в программу недель </w:t>
      </w:r>
      <w:r w:rsidRPr="000030F2">
        <w:rPr>
          <w:rFonts w:ascii="Times New Roman" w:hAnsi="Times New Roman" w:cs="Times New Roman"/>
          <w:spacing w:val="-1"/>
        </w:rPr>
        <w:t xml:space="preserve">разнообразные     мероприятия:     смотры     тематических     стенных     газет, </w:t>
      </w:r>
      <w:r w:rsidRPr="000030F2">
        <w:rPr>
          <w:rFonts w:ascii="Times New Roman" w:hAnsi="Times New Roman" w:cs="Times New Roman"/>
        </w:rPr>
        <w:t xml:space="preserve">предметные конкурсы, викторины, конференции, открытые внеклассные часы, экскурсии. </w:t>
      </w:r>
    </w:p>
    <w:p w:rsidR="001E2648" w:rsidRPr="000030F2" w:rsidRDefault="001E2648" w:rsidP="001E2648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Ежегодно проверяется оснащение кабинетов, уровень комплексно-методического обеспечения дисциплин и профессий. В конце учебного проводился смотр-конкурс учебных кабинетов, в ходе которого проверялось материальное обеспечение кабинетов, наличие раздаточного и иллюстративного материала, обеспеченность кабинетов учебниками и учебными пособиями, техническими средствами обучения.</w:t>
      </w:r>
    </w:p>
    <w:p w:rsidR="001E2648" w:rsidRPr="000030F2" w:rsidRDefault="001E2648" w:rsidP="001E2648">
      <w:pPr>
        <w:shd w:val="clear" w:color="auto" w:fill="FFFFFF"/>
        <w:tabs>
          <w:tab w:val="left" w:pos="4678"/>
        </w:tabs>
        <w:spacing w:before="5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Очень активно </w:t>
      </w:r>
      <w:proofErr w:type="gramStart"/>
      <w:r w:rsidRPr="000030F2">
        <w:rPr>
          <w:rFonts w:ascii="Times New Roman" w:hAnsi="Times New Roman" w:cs="Times New Roman"/>
        </w:rPr>
        <w:t>обучающиеся</w:t>
      </w:r>
      <w:proofErr w:type="gramEnd"/>
      <w:r w:rsidRPr="000030F2">
        <w:rPr>
          <w:rFonts w:ascii="Times New Roman" w:hAnsi="Times New Roman" w:cs="Times New Roman"/>
        </w:rPr>
        <w:t xml:space="preserve"> техникума участвовали в различных </w:t>
      </w:r>
      <w:proofErr w:type="spellStart"/>
      <w:r w:rsidRPr="000030F2">
        <w:rPr>
          <w:rFonts w:ascii="Times New Roman" w:hAnsi="Times New Roman" w:cs="Times New Roman"/>
        </w:rPr>
        <w:t>онлайн</w:t>
      </w:r>
      <w:proofErr w:type="spellEnd"/>
      <w:r w:rsidRPr="000030F2">
        <w:rPr>
          <w:rFonts w:ascii="Times New Roman" w:hAnsi="Times New Roman" w:cs="Times New Roman"/>
        </w:rPr>
        <w:t xml:space="preserve"> олимпиадах. </w:t>
      </w:r>
      <w:proofErr w:type="gramStart"/>
      <w:r w:rsidRPr="000030F2">
        <w:rPr>
          <w:rFonts w:ascii="Times New Roman" w:hAnsi="Times New Roman" w:cs="Times New Roman"/>
        </w:rPr>
        <w:t>Так  17 обучающихся получили сертификаты и дипломы за призовые места в международной олимпиаде по информатике, 19 обучающихся  получили сертификаты и дипломы за призовые места во всероссийской олимпиаде по математике, 2 обучающихся  получили сертификаты и дипломы за призовые места во всероссийской олимпиаде по английскому языку, 4 обучающихся получили дипломы  за призовые места в международной олимпиаде по химии и биологии.</w:t>
      </w:r>
      <w:proofErr w:type="gramEnd"/>
    </w:p>
    <w:p w:rsidR="001E2648" w:rsidRPr="000030F2" w:rsidRDefault="001E2648" w:rsidP="001E2648">
      <w:pPr>
        <w:shd w:val="clear" w:color="auto" w:fill="FFFFFF"/>
        <w:ind w:right="3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Таким образом, методическая работа направлена на вовлечение обучающихся в творческий </w:t>
      </w:r>
      <w:proofErr w:type="gramStart"/>
      <w:r w:rsidRPr="000030F2">
        <w:rPr>
          <w:rFonts w:ascii="Times New Roman" w:hAnsi="Times New Roman" w:cs="Times New Roman"/>
        </w:rPr>
        <w:t>процесс</w:t>
      </w:r>
      <w:proofErr w:type="gramEnd"/>
      <w:r w:rsidRPr="000030F2">
        <w:rPr>
          <w:rFonts w:ascii="Times New Roman" w:hAnsi="Times New Roman" w:cs="Times New Roman"/>
        </w:rPr>
        <w:t xml:space="preserve"> как на уроках, так и во внеурочное время, систематически принимаются меры, направленные на повышение мотивации учебы.</w:t>
      </w:r>
    </w:p>
    <w:p w:rsidR="001E2648" w:rsidRPr="000030F2" w:rsidRDefault="001E2648" w:rsidP="001E2648">
      <w:pPr>
        <w:shd w:val="clear" w:color="auto" w:fill="FFFFFF"/>
        <w:spacing w:before="5"/>
        <w:ind w:right="1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В целях повышения квалификации проведен цикл обучающих семинаров для педагогов техникума. </w:t>
      </w:r>
    </w:p>
    <w:p w:rsidR="001E2648" w:rsidRPr="000030F2" w:rsidRDefault="001E2648" w:rsidP="001E2648">
      <w:pPr>
        <w:shd w:val="clear" w:color="auto" w:fill="FFFFFF"/>
        <w:spacing w:before="5"/>
        <w:ind w:right="1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В образовательном учреждении разработаны  методические материалы, обеспечивающие реализацию соответствующих образовательных технологий и локальные акты, регламентирующие методическую деятельность.  </w:t>
      </w:r>
    </w:p>
    <w:p w:rsidR="001E2648" w:rsidRPr="000030F2" w:rsidRDefault="001E2648" w:rsidP="001E2648">
      <w:pPr>
        <w:shd w:val="clear" w:color="auto" w:fill="FFFFFF"/>
        <w:autoSpaceDE w:val="0"/>
        <w:autoSpaceDN w:val="0"/>
        <w:adjustRightInd w:val="0"/>
        <w:spacing w:before="5"/>
        <w:ind w:right="14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Методическая служба техникума  компьютеризирована, что значительно повышает эффективность ее работы, в том числе в части мониторинга образовательного процесса. В целях обеспечения подготовки рабочих высокой квалификации педагогическими </w:t>
      </w:r>
      <w:r w:rsidRPr="000030F2">
        <w:rPr>
          <w:rFonts w:ascii="Times New Roman" w:hAnsi="Times New Roman" w:cs="Times New Roman"/>
        </w:rPr>
        <w:lastRenderedPageBreak/>
        <w:t>работниками техникума   разработаны и совершенствуются контрольные измерители для промежуточной и итоговой аттестации выпускников в соответствии с требованиями государственных образовательных стандартов и тарифно-квалификационных характеристик.</w:t>
      </w:r>
    </w:p>
    <w:p w:rsidR="001E2648" w:rsidRPr="000030F2" w:rsidRDefault="001E2648" w:rsidP="001E2648">
      <w:pPr>
        <w:shd w:val="clear" w:color="auto" w:fill="FFFFFF"/>
        <w:ind w:right="6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Анализируя методическую деятельность педагогов и обучающихся ГБПОУ РО «РИПТ», можно отметить разнообразие форм и соответствие ее уровня современным требованиям.</w:t>
      </w:r>
      <w:r w:rsidRPr="000030F2">
        <w:rPr>
          <w:rFonts w:ascii="Times New Roman" w:hAnsi="Times New Roman" w:cs="Times New Roman"/>
          <w:iCs/>
        </w:rPr>
        <w:t xml:space="preserve"> Педагогический коллектив ведет работу по улучшению качества подготовки рабочих, ищет новые формы и методы обучения.</w:t>
      </w:r>
    </w:p>
    <w:p w:rsidR="001E2648" w:rsidRPr="000030F2" w:rsidRDefault="001E2648" w:rsidP="001E2648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b/>
        </w:rPr>
      </w:pPr>
      <w:r w:rsidRPr="000030F2">
        <w:rPr>
          <w:rFonts w:ascii="Times New Roman" w:hAnsi="Times New Roman" w:cs="Times New Roman"/>
          <w:b/>
          <w:i/>
        </w:rPr>
        <w:t>Информатизация учебного процесса и управления. Сведения об электронных средствах обучения в ГБПОУ РО «РИПТ»</w:t>
      </w:r>
    </w:p>
    <w:p w:rsidR="001E2648" w:rsidRPr="000030F2" w:rsidRDefault="001E2648" w:rsidP="001E2648">
      <w:pPr>
        <w:shd w:val="clear" w:color="auto" w:fill="FFFFFF"/>
        <w:spacing w:before="5"/>
        <w:ind w:right="29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 В  ГБПОУ РО «РИПТ» имеется 3 кабинета,  которые оборудованы 57 персональными компьютерами, из них 13 компьютеров установлены в кабинете информатики. В учебных целях используются 57  компьютеров в составе локальной вычислительной сети. Всего персональных ЭВМ - 80, имеется 5 шт. переносных ноутбуков, к сети Интернет подключено 54 ЭВМ.</w:t>
      </w:r>
    </w:p>
    <w:p w:rsidR="001E2648" w:rsidRPr="000030F2" w:rsidRDefault="001E2648" w:rsidP="001E2648">
      <w:pPr>
        <w:shd w:val="clear" w:color="auto" w:fill="FFFFFF"/>
        <w:tabs>
          <w:tab w:val="left" w:pos="-6946"/>
        </w:tabs>
        <w:spacing w:before="5" w:line="276" w:lineRule="auto"/>
        <w:ind w:right="29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ГБПОУ  РО «РИПТ» имеет адрес электронной почты, и свой  </w:t>
      </w:r>
      <w:r w:rsidRPr="000030F2">
        <w:rPr>
          <w:rFonts w:ascii="Times New Roman" w:hAnsi="Times New Roman" w:cs="Times New Roman"/>
          <w:lang w:val="en-US"/>
        </w:rPr>
        <w:t>Web</w:t>
      </w:r>
      <w:r w:rsidRPr="000030F2">
        <w:rPr>
          <w:rFonts w:ascii="Times New Roman" w:hAnsi="Times New Roman" w:cs="Times New Roman"/>
        </w:rPr>
        <w:t xml:space="preserve">- сайт.      </w:t>
      </w:r>
    </w:p>
    <w:p w:rsidR="001E2648" w:rsidRPr="000030F2" w:rsidRDefault="001E2648" w:rsidP="001E2648">
      <w:pPr>
        <w:shd w:val="clear" w:color="auto" w:fill="FFFFFF"/>
        <w:tabs>
          <w:tab w:val="left" w:pos="-6946"/>
        </w:tabs>
        <w:spacing w:before="5" w:line="276" w:lineRule="auto"/>
        <w:ind w:right="29"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Дистанционные технологии обучения находятся в стадии разработки.</w:t>
      </w:r>
    </w:p>
    <w:p w:rsidR="0048133E" w:rsidRPr="000030F2" w:rsidRDefault="0048133E" w:rsidP="002242D6">
      <w:pPr>
        <w:pStyle w:val="Default"/>
        <w:ind w:firstLine="567"/>
        <w:jc w:val="both"/>
        <w:rPr>
          <w:bCs/>
        </w:rPr>
      </w:pPr>
    </w:p>
    <w:p w:rsidR="001E2648" w:rsidRPr="001E2648" w:rsidRDefault="000030F2" w:rsidP="002242D6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3810</wp:posOffset>
            </wp:positionV>
            <wp:extent cx="5334000" cy="2286000"/>
            <wp:effectExtent l="19050" t="0" r="0" b="0"/>
            <wp:wrapNone/>
            <wp:docPr id="1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A4F56" w:rsidRDefault="000A4F56" w:rsidP="002242D6">
      <w:pPr>
        <w:pStyle w:val="Default"/>
        <w:ind w:firstLine="567"/>
        <w:jc w:val="both"/>
        <w:rPr>
          <w:bCs/>
          <w:sz w:val="28"/>
          <w:szCs w:val="28"/>
        </w:rPr>
      </w:pPr>
    </w:p>
    <w:p w:rsidR="000030F2" w:rsidRDefault="000030F2" w:rsidP="002242D6">
      <w:pPr>
        <w:pStyle w:val="34"/>
        <w:shd w:val="clear" w:color="auto" w:fill="auto"/>
        <w:spacing w:line="370" w:lineRule="exact"/>
        <w:ind w:right="40"/>
        <w:jc w:val="left"/>
        <w:rPr>
          <w:rStyle w:val="2"/>
          <w:rFonts w:ascii="Times New Roman" w:hAnsi="Times New Roman" w:cs="Times New Roman"/>
          <w:sz w:val="24"/>
          <w:szCs w:val="24"/>
          <w:lang w:eastAsia="ru-RU"/>
        </w:rPr>
      </w:pPr>
    </w:p>
    <w:p w:rsidR="000030F2" w:rsidRPr="0048133E" w:rsidRDefault="000030F2" w:rsidP="002242D6">
      <w:pPr>
        <w:pStyle w:val="34"/>
        <w:shd w:val="clear" w:color="auto" w:fill="auto"/>
        <w:spacing w:line="370" w:lineRule="exact"/>
        <w:ind w:right="40"/>
        <w:jc w:val="left"/>
        <w:rPr>
          <w:rStyle w:val="2"/>
          <w:rFonts w:ascii="Times New Roman" w:hAnsi="Times New Roman" w:cs="Times New Roman"/>
          <w:sz w:val="24"/>
          <w:szCs w:val="24"/>
          <w:lang w:eastAsia="ru-RU"/>
        </w:rPr>
      </w:pPr>
    </w:p>
    <w:p w:rsidR="002242D6" w:rsidRPr="000030F2" w:rsidRDefault="00B417E7" w:rsidP="002242D6">
      <w:pPr>
        <w:pStyle w:val="34"/>
        <w:shd w:val="clear" w:color="auto" w:fill="auto"/>
        <w:tabs>
          <w:tab w:val="left" w:pos="629"/>
        </w:tabs>
        <w:spacing w:line="322" w:lineRule="exact"/>
        <w:ind w:left="20"/>
        <w:rPr>
          <w:rStyle w:val="2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3"/>
          <w:rFonts w:ascii="Times New Roman" w:hAnsi="Times New Roman" w:cs="Times New Roman"/>
          <w:color w:val="000000"/>
          <w:sz w:val="24"/>
          <w:szCs w:val="24"/>
        </w:rPr>
        <w:t>МАТЕРИАЛЬНО-</w:t>
      </w:r>
      <w:r w:rsidR="002242D6" w:rsidRPr="000030F2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ТЕХНИЧЕСКАЯ БАЗА ГБПОУ </w:t>
      </w:r>
      <w:r w:rsidR="009B2CC6" w:rsidRPr="000030F2">
        <w:rPr>
          <w:rStyle w:val="23"/>
          <w:rFonts w:ascii="Times New Roman" w:hAnsi="Times New Roman" w:cs="Times New Roman"/>
          <w:color w:val="000000"/>
          <w:sz w:val="24"/>
          <w:szCs w:val="24"/>
        </w:rPr>
        <w:t>«РИПТ»</w:t>
      </w:r>
    </w:p>
    <w:p w:rsidR="002242D6" w:rsidRPr="000030F2" w:rsidRDefault="002242D6" w:rsidP="002242D6">
      <w:pPr>
        <w:pStyle w:val="34"/>
        <w:shd w:val="clear" w:color="auto" w:fill="auto"/>
        <w:tabs>
          <w:tab w:val="left" w:pos="629"/>
        </w:tabs>
        <w:spacing w:line="322" w:lineRule="exact"/>
        <w:ind w:left="20"/>
        <w:rPr>
          <w:rStyle w:val="10"/>
          <w:color w:val="000000"/>
          <w:sz w:val="24"/>
          <w:szCs w:val="24"/>
        </w:rPr>
      </w:pPr>
    </w:p>
    <w:p w:rsidR="001E2648" w:rsidRPr="000030F2" w:rsidRDefault="002242D6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Style w:val="10"/>
          <w:sz w:val="24"/>
          <w:szCs w:val="24"/>
        </w:rPr>
        <w:tab/>
      </w:r>
      <w:r w:rsidR="001E2648" w:rsidRPr="000030F2">
        <w:rPr>
          <w:rFonts w:ascii="Times New Roman" w:hAnsi="Times New Roman" w:cs="Times New Roman"/>
        </w:rPr>
        <w:t xml:space="preserve">В 2017-2018  учебном году в целях оптимизации образовательно-производственной деятельности в учебно-производственных мастерских (УПМ) дооборудованы цеха для обучения слесарным и сборочно-разборочным работам для обучения профессиям 23.01.03 Автомеханик, 15.01.05 Сварщик. На участках </w:t>
      </w:r>
      <w:proofErr w:type="gramStart"/>
      <w:r w:rsidR="001E2648" w:rsidRPr="000030F2">
        <w:rPr>
          <w:rFonts w:ascii="Times New Roman" w:hAnsi="Times New Roman" w:cs="Times New Roman"/>
        </w:rPr>
        <w:t>установлены</w:t>
      </w:r>
      <w:proofErr w:type="gramEnd"/>
      <w:r w:rsidR="001E2648" w:rsidRPr="000030F2">
        <w:rPr>
          <w:rFonts w:ascii="Times New Roman" w:hAnsi="Times New Roman" w:cs="Times New Roman"/>
        </w:rPr>
        <w:t xml:space="preserve">, подключены станочное и слесарное  оборудование.  </w:t>
      </w:r>
      <w:proofErr w:type="gramStart"/>
      <w:r w:rsidR="001E2648" w:rsidRPr="000030F2">
        <w:rPr>
          <w:rFonts w:ascii="Times New Roman" w:hAnsi="Times New Roman" w:cs="Times New Roman"/>
        </w:rPr>
        <w:t xml:space="preserve">В  сборочно-разборочном цехе изготовлены 3  поворотных стенда для сборки и разборки </w:t>
      </w:r>
      <w:proofErr w:type="spellStart"/>
      <w:r w:rsidR="001E2648" w:rsidRPr="000030F2">
        <w:rPr>
          <w:rFonts w:ascii="Times New Roman" w:hAnsi="Times New Roman" w:cs="Times New Roman"/>
        </w:rPr>
        <w:t>автодвигателей</w:t>
      </w:r>
      <w:proofErr w:type="spellEnd"/>
      <w:r w:rsidR="001E2648" w:rsidRPr="000030F2">
        <w:rPr>
          <w:rFonts w:ascii="Times New Roman" w:hAnsi="Times New Roman" w:cs="Times New Roman"/>
        </w:rPr>
        <w:t xml:space="preserve">,  все  введены в эксплуатацию, идет подготовка установки еще двух стендов. </w:t>
      </w:r>
      <w:proofErr w:type="gramEnd"/>
    </w:p>
    <w:p w:rsidR="001E2648" w:rsidRPr="000030F2" w:rsidRDefault="001E2648" w:rsidP="001E2648">
      <w:pPr>
        <w:tabs>
          <w:tab w:val="left" w:pos="357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Для  сварочного цеха приобретено сварочное оборудование:  сварочный полуавтомат инверторного типа</w:t>
      </w:r>
      <w:r w:rsidR="00B417E7">
        <w:rPr>
          <w:rFonts w:ascii="Times New Roman" w:hAnsi="Times New Roman" w:cs="Times New Roman"/>
        </w:rPr>
        <w:t xml:space="preserve"> -11 шт.</w:t>
      </w:r>
      <w:r w:rsidRPr="000030F2">
        <w:rPr>
          <w:rFonts w:ascii="Times New Roman" w:hAnsi="Times New Roman" w:cs="Times New Roman"/>
        </w:rPr>
        <w:t xml:space="preserve">,  аппарат аргоновой сварки инверторного типа  -1шт., компрессор воздушный -1 шт., аппарат плазменной резки инверторного типа -1 шт. </w:t>
      </w:r>
    </w:p>
    <w:p w:rsidR="001E2648" w:rsidRPr="000030F2" w:rsidRDefault="001E2648" w:rsidP="001E2648">
      <w:pPr>
        <w:tabs>
          <w:tab w:val="left" w:pos="3572"/>
        </w:tabs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0030F2">
        <w:rPr>
          <w:rFonts w:ascii="Times New Roman" w:hAnsi="Times New Roman" w:cs="Times New Roman"/>
          <w:b/>
          <w:i/>
        </w:rPr>
        <w:t>Проведенные ремонтные работы объектов.</w:t>
      </w:r>
    </w:p>
    <w:p w:rsidR="001E2648" w:rsidRPr="000030F2" w:rsidRDefault="001E2648" w:rsidP="001E2648">
      <w:pPr>
        <w:tabs>
          <w:tab w:val="left" w:pos="357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За отчетный  период в учреждении проведены следующие ремонтные работы:</w:t>
      </w:r>
    </w:p>
    <w:p w:rsidR="001E2648" w:rsidRPr="000030F2" w:rsidRDefault="001E2648" w:rsidP="001E2648">
      <w:pPr>
        <w:widowControl/>
        <w:numPr>
          <w:ilvl w:val="0"/>
          <w:numId w:val="12"/>
        </w:numPr>
        <w:tabs>
          <w:tab w:val="left" w:pos="-6946"/>
        </w:tabs>
        <w:spacing w:line="276" w:lineRule="auto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Замена окон на </w:t>
      </w:r>
      <w:proofErr w:type="gramStart"/>
      <w:r w:rsidRPr="000030F2">
        <w:rPr>
          <w:rFonts w:ascii="Times New Roman" w:hAnsi="Times New Roman" w:cs="Times New Roman"/>
        </w:rPr>
        <w:t>пластиковые</w:t>
      </w:r>
      <w:proofErr w:type="gramEnd"/>
      <w:r w:rsidRPr="000030F2">
        <w:rPr>
          <w:rFonts w:ascii="Times New Roman" w:hAnsi="Times New Roman" w:cs="Times New Roman"/>
        </w:rPr>
        <w:t xml:space="preserve"> в учебном корпусе и общежитии;</w:t>
      </w:r>
    </w:p>
    <w:p w:rsidR="001E2648" w:rsidRPr="000030F2" w:rsidRDefault="001E2648" w:rsidP="001E2648">
      <w:pPr>
        <w:widowControl/>
        <w:numPr>
          <w:ilvl w:val="0"/>
          <w:numId w:val="12"/>
        </w:numPr>
        <w:tabs>
          <w:tab w:val="left" w:pos="-6946"/>
        </w:tabs>
        <w:spacing w:line="276" w:lineRule="auto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lastRenderedPageBreak/>
        <w:t xml:space="preserve">Благоустройство территории учебного корпуса и общежития – укладка асфальта; </w:t>
      </w:r>
    </w:p>
    <w:p w:rsidR="001E2648" w:rsidRPr="000030F2" w:rsidRDefault="001E2648" w:rsidP="001E2648">
      <w:pPr>
        <w:widowControl/>
        <w:numPr>
          <w:ilvl w:val="0"/>
          <w:numId w:val="12"/>
        </w:numPr>
        <w:tabs>
          <w:tab w:val="left" w:pos="-6946"/>
        </w:tabs>
        <w:spacing w:line="276" w:lineRule="auto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Ремонт водопровода и канализации учебного корпуса;</w:t>
      </w:r>
    </w:p>
    <w:p w:rsidR="001E2648" w:rsidRPr="000030F2" w:rsidRDefault="001E2648" w:rsidP="001E2648">
      <w:pPr>
        <w:widowControl/>
        <w:numPr>
          <w:ilvl w:val="0"/>
          <w:numId w:val="12"/>
        </w:numPr>
        <w:tabs>
          <w:tab w:val="left" w:pos="-6946"/>
        </w:tabs>
        <w:spacing w:line="276" w:lineRule="auto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Ремонт части кровли общежития;</w:t>
      </w:r>
    </w:p>
    <w:p w:rsidR="001E2648" w:rsidRPr="000030F2" w:rsidRDefault="001E2648" w:rsidP="001E2648">
      <w:pPr>
        <w:widowControl/>
        <w:numPr>
          <w:ilvl w:val="0"/>
          <w:numId w:val="12"/>
        </w:numPr>
        <w:tabs>
          <w:tab w:val="left" w:pos="-6946"/>
        </w:tabs>
        <w:spacing w:line="276" w:lineRule="auto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>Ремонт и оборудование санузлов  в учебном и общественно-бытовом корпусах</w:t>
      </w:r>
    </w:p>
    <w:p w:rsidR="001E2648" w:rsidRPr="000030F2" w:rsidRDefault="001E2648" w:rsidP="001E2648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0030F2">
        <w:rPr>
          <w:rFonts w:ascii="Times New Roman" w:hAnsi="Times New Roman" w:cs="Times New Roman"/>
          <w:b/>
          <w:i/>
        </w:rPr>
        <w:t>Обеспеченность специальной и учебной литературой (общая обеспеченность,  по каждой специальности  в расчете на одного студента).</w:t>
      </w:r>
    </w:p>
    <w:p w:rsidR="001E2648" w:rsidRPr="000030F2" w:rsidRDefault="001E2648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Основная учебная литература в большинстве своем, имеет гриф «рекомендовано </w:t>
      </w:r>
      <w:proofErr w:type="spellStart"/>
      <w:r w:rsidRPr="000030F2">
        <w:rPr>
          <w:rFonts w:ascii="Times New Roman" w:hAnsi="Times New Roman" w:cs="Times New Roman"/>
        </w:rPr>
        <w:t>Минобразованием</w:t>
      </w:r>
      <w:proofErr w:type="spellEnd"/>
      <w:r w:rsidRPr="000030F2">
        <w:rPr>
          <w:rFonts w:ascii="Times New Roman" w:hAnsi="Times New Roman" w:cs="Times New Roman"/>
        </w:rPr>
        <w:t xml:space="preserve"> России в качестве учебников  для обучающихся образовательных учреждений начального профессионального образования», часть учебников (25%) с грифом «рекомендовано </w:t>
      </w:r>
      <w:proofErr w:type="spellStart"/>
      <w:r w:rsidRPr="000030F2">
        <w:rPr>
          <w:rFonts w:ascii="Times New Roman" w:hAnsi="Times New Roman" w:cs="Times New Roman"/>
        </w:rPr>
        <w:t>Минобразованием</w:t>
      </w:r>
      <w:proofErr w:type="spellEnd"/>
      <w:r w:rsidRPr="000030F2">
        <w:rPr>
          <w:rFonts w:ascii="Times New Roman" w:hAnsi="Times New Roman" w:cs="Times New Roman"/>
        </w:rPr>
        <w:t xml:space="preserve"> России в качестве учебников  для образовательных учреждений среднего профессионального образования», остальные с грифом «Допущено».</w:t>
      </w:r>
    </w:p>
    <w:p w:rsidR="001E2648" w:rsidRPr="000030F2" w:rsidRDefault="001E2648" w:rsidP="001E2648">
      <w:pPr>
        <w:pStyle w:val="ab"/>
        <w:ind w:firstLine="567"/>
        <w:jc w:val="both"/>
        <w:rPr>
          <w:sz w:val="24"/>
          <w:szCs w:val="24"/>
        </w:rPr>
      </w:pPr>
      <w:r w:rsidRPr="000030F2">
        <w:rPr>
          <w:sz w:val="24"/>
          <w:szCs w:val="24"/>
        </w:rPr>
        <w:t>Последние пять лет фонд библиотеки обновляется в основном учебной и учебно-программной литературой  по профессиям</w:t>
      </w:r>
    </w:p>
    <w:p w:rsidR="001E2648" w:rsidRPr="000030F2" w:rsidRDefault="001E2648" w:rsidP="001E2648">
      <w:pPr>
        <w:spacing w:line="276" w:lineRule="auto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Фонд учебной литературы – 8846  экземпляров </w:t>
      </w:r>
    </w:p>
    <w:p w:rsidR="001E2648" w:rsidRPr="000030F2" w:rsidRDefault="001E2648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030F2">
        <w:rPr>
          <w:rFonts w:ascii="Times New Roman" w:hAnsi="Times New Roman" w:cs="Times New Roman"/>
        </w:rPr>
        <w:t>Общеобразовательной</w:t>
      </w:r>
      <w:proofErr w:type="gramEnd"/>
      <w:r w:rsidRPr="000030F2">
        <w:rPr>
          <w:rFonts w:ascii="Times New Roman" w:hAnsi="Times New Roman" w:cs="Times New Roman"/>
        </w:rPr>
        <w:t xml:space="preserve"> - 3057 экземпляров</w:t>
      </w:r>
    </w:p>
    <w:p w:rsidR="001E2648" w:rsidRPr="000030F2" w:rsidRDefault="001E2648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030F2">
        <w:rPr>
          <w:rFonts w:ascii="Times New Roman" w:hAnsi="Times New Roman" w:cs="Times New Roman"/>
        </w:rPr>
        <w:t>Технической</w:t>
      </w:r>
      <w:proofErr w:type="gramEnd"/>
      <w:r w:rsidRPr="000030F2">
        <w:rPr>
          <w:rFonts w:ascii="Times New Roman" w:hAnsi="Times New Roman" w:cs="Times New Roman"/>
        </w:rPr>
        <w:t xml:space="preserve"> – 3369 экземпляров.      По профессиям: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797"/>
        <w:gridCol w:w="2214"/>
        <w:gridCol w:w="2687"/>
        <w:gridCol w:w="1868"/>
      </w:tblGrid>
      <w:tr w:rsidR="001E2648" w:rsidRPr="000030F2" w:rsidTr="007872C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030F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Приобретено за год</w:t>
            </w:r>
          </w:p>
        </w:tc>
      </w:tr>
      <w:tr w:rsidR="001E2648" w:rsidRPr="000030F2" w:rsidTr="007872C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 xml:space="preserve">Автомеханик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124</w:t>
            </w:r>
          </w:p>
        </w:tc>
      </w:tr>
      <w:tr w:rsidR="001E2648" w:rsidRPr="000030F2" w:rsidTr="007872C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60</w:t>
            </w:r>
          </w:p>
        </w:tc>
      </w:tr>
      <w:tr w:rsidR="001E2648" w:rsidRPr="000030F2" w:rsidTr="007872C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32</w:t>
            </w:r>
          </w:p>
        </w:tc>
      </w:tr>
      <w:tr w:rsidR="001E2648" w:rsidRPr="000030F2" w:rsidTr="007872C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 xml:space="preserve">Печатник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-</w:t>
            </w:r>
          </w:p>
        </w:tc>
      </w:tr>
      <w:tr w:rsidR="001E2648" w:rsidRPr="000030F2" w:rsidTr="007872C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48" w:rsidRPr="000030F2" w:rsidRDefault="001E2648" w:rsidP="007872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30F2">
              <w:rPr>
                <w:rFonts w:ascii="Times New Roman" w:hAnsi="Times New Roman" w:cs="Times New Roman"/>
              </w:rPr>
              <w:t>-</w:t>
            </w:r>
          </w:p>
        </w:tc>
      </w:tr>
    </w:tbl>
    <w:p w:rsidR="001E2648" w:rsidRPr="000030F2" w:rsidRDefault="001E2648" w:rsidP="001E2648">
      <w:pPr>
        <w:spacing w:line="276" w:lineRule="auto"/>
        <w:jc w:val="both"/>
        <w:rPr>
          <w:rFonts w:ascii="Times New Roman" w:hAnsi="Times New Roman" w:cs="Times New Roman"/>
        </w:rPr>
      </w:pPr>
    </w:p>
    <w:p w:rsidR="001E2648" w:rsidRPr="000030F2" w:rsidRDefault="001E2648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Обеспеченность основной учебной литературой </w:t>
      </w:r>
    </w:p>
    <w:p w:rsidR="001E2648" w:rsidRPr="000030F2" w:rsidRDefault="001E2648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По общеобразовательным дисциплинам составляет 91 %; </w:t>
      </w:r>
    </w:p>
    <w:p w:rsidR="001E2648" w:rsidRPr="000030F2" w:rsidRDefault="001E2648" w:rsidP="001E2648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По </w:t>
      </w:r>
      <w:proofErr w:type="spellStart"/>
      <w:r w:rsidRPr="000030F2">
        <w:rPr>
          <w:rFonts w:ascii="Times New Roman" w:hAnsi="Times New Roman" w:cs="Times New Roman"/>
        </w:rPr>
        <w:t>общепрофессиональным</w:t>
      </w:r>
      <w:proofErr w:type="spellEnd"/>
      <w:r w:rsidRPr="000030F2">
        <w:rPr>
          <w:rFonts w:ascii="Times New Roman" w:hAnsi="Times New Roman" w:cs="Times New Roman"/>
        </w:rPr>
        <w:t xml:space="preserve"> 99 %</w:t>
      </w:r>
    </w:p>
    <w:p w:rsidR="000030F2" w:rsidRPr="000030F2" w:rsidRDefault="001E2648" w:rsidP="000030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30F2">
        <w:rPr>
          <w:rFonts w:ascii="Times New Roman" w:hAnsi="Times New Roman" w:cs="Times New Roman"/>
        </w:rPr>
        <w:t xml:space="preserve">В 2017-2018 году организовано подключение к электронной библиотечной системе </w:t>
      </w:r>
      <w:r w:rsidRPr="000030F2">
        <w:rPr>
          <w:rFonts w:ascii="Times New Roman" w:hAnsi="Times New Roman" w:cs="Times New Roman"/>
          <w:lang w:val="en-US"/>
        </w:rPr>
        <w:t>book</w:t>
      </w:r>
      <w:r w:rsidRPr="000030F2">
        <w:rPr>
          <w:rFonts w:ascii="Times New Roman" w:hAnsi="Times New Roman" w:cs="Times New Roman"/>
        </w:rPr>
        <w:t xml:space="preserve">. </w:t>
      </w:r>
      <w:proofErr w:type="spellStart"/>
      <w:r w:rsidRPr="000030F2">
        <w:rPr>
          <w:rFonts w:ascii="Times New Roman" w:hAnsi="Times New Roman" w:cs="Times New Roman"/>
          <w:lang w:val="en-US"/>
        </w:rPr>
        <w:t>ru</w:t>
      </w:r>
      <w:proofErr w:type="spellEnd"/>
      <w:r w:rsidRPr="000030F2">
        <w:rPr>
          <w:rFonts w:ascii="Times New Roman" w:hAnsi="Times New Roman" w:cs="Times New Roman"/>
        </w:rPr>
        <w:t xml:space="preserve">   для использования  студентами </w:t>
      </w:r>
      <w:r w:rsidR="000030F2" w:rsidRPr="000030F2">
        <w:rPr>
          <w:rFonts w:ascii="Times New Roman" w:hAnsi="Times New Roman" w:cs="Times New Roman"/>
        </w:rPr>
        <w:t>и педагогами.</w:t>
      </w: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0030F2" w:rsidRDefault="000030F2" w:rsidP="00741592">
      <w:pPr>
        <w:pStyle w:val="ab"/>
        <w:ind w:left="360"/>
        <w:jc w:val="center"/>
        <w:rPr>
          <w:b/>
          <w:sz w:val="26"/>
          <w:szCs w:val="26"/>
        </w:rPr>
      </w:pPr>
    </w:p>
    <w:p w:rsidR="00741592" w:rsidRPr="007872CA" w:rsidRDefault="007872CA" w:rsidP="00741592">
      <w:pPr>
        <w:pStyle w:val="ab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Воспитательная работа</w:t>
      </w:r>
    </w:p>
    <w:p w:rsidR="00741592" w:rsidRPr="009142CD" w:rsidRDefault="00741592" w:rsidP="00741592">
      <w:pPr>
        <w:pStyle w:val="ab"/>
        <w:ind w:left="720"/>
        <w:rPr>
          <w:b/>
          <w:sz w:val="24"/>
          <w:szCs w:val="24"/>
        </w:rPr>
      </w:pP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техникуме реализуется   воспитательная программа   «Развитие и социализация личности». Составной частью воспитательной программы являются дополнительные образовательные программы, которые разработаны сотрудниками  техникума и реализуются в течение учебного года:</w:t>
      </w:r>
    </w:p>
    <w:p w:rsidR="00741592" w:rsidRPr="009142CD" w:rsidRDefault="00741592" w:rsidP="00741592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«Воспитание толерантности», автор  педагог-организатор </w:t>
      </w:r>
      <w:proofErr w:type="spellStart"/>
      <w:r w:rsidRPr="009142CD">
        <w:rPr>
          <w:rFonts w:ascii="Times New Roman" w:hAnsi="Times New Roman" w:cs="Times New Roman"/>
        </w:rPr>
        <w:t>Возницкая</w:t>
      </w:r>
      <w:proofErr w:type="spellEnd"/>
      <w:r w:rsidRPr="009142CD">
        <w:rPr>
          <w:rFonts w:ascii="Times New Roman" w:hAnsi="Times New Roman" w:cs="Times New Roman"/>
        </w:rPr>
        <w:t xml:space="preserve"> М.В., </w:t>
      </w:r>
    </w:p>
    <w:p w:rsidR="00741592" w:rsidRPr="009142CD" w:rsidRDefault="00741592" w:rsidP="00741592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«Здоровый образ жизни»,  автор   педагог-организатор </w:t>
      </w:r>
      <w:proofErr w:type="spellStart"/>
      <w:r w:rsidRPr="009142CD">
        <w:rPr>
          <w:rFonts w:ascii="Times New Roman" w:hAnsi="Times New Roman" w:cs="Times New Roman"/>
        </w:rPr>
        <w:t>Возницкая</w:t>
      </w:r>
      <w:proofErr w:type="spellEnd"/>
      <w:r w:rsidRPr="009142CD">
        <w:rPr>
          <w:rFonts w:ascii="Times New Roman" w:hAnsi="Times New Roman" w:cs="Times New Roman"/>
        </w:rPr>
        <w:t xml:space="preserve">  М.В.</w:t>
      </w:r>
    </w:p>
    <w:p w:rsidR="00741592" w:rsidRPr="009142CD" w:rsidRDefault="00741592" w:rsidP="00741592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Программа по организации работы службы сопровождения обучающихся из категории сирот, оставшихся без попечения родителей и лиц из их числа, разработана социальным педагогом </w:t>
      </w:r>
      <w:proofErr w:type="spellStart"/>
      <w:r w:rsidRPr="009142CD">
        <w:rPr>
          <w:rFonts w:ascii="Times New Roman" w:hAnsi="Times New Roman" w:cs="Times New Roman"/>
        </w:rPr>
        <w:t>Куличенко</w:t>
      </w:r>
      <w:proofErr w:type="spellEnd"/>
      <w:r w:rsidRPr="009142CD">
        <w:rPr>
          <w:rFonts w:ascii="Times New Roman" w:hAnsi="Times New Roman" w:cs="Times New Roman"/>
        </w:rPr>
        <w:t xml:space="preserve"> Е.Е., педагогом-организатором </w:t>
      </w:r>
      <w:proofErr w:type="spellStart"/>
      <w:r w:rsidRPr="009142CD">
        <w:rPr>
          <w:rFonts w:ascii="Times New Roman" w:hAnsi="Times New Roman" w:cs="Times New Roman"/>
        </w:rPr>
        <w:t>Возницкой</w:t>
      </w:r>
      <w:proofErr w:type="spellEnd"/>
      <w:r w:rsidRPr="009142CD">
        <w:rPr>
          <w:rFonts w:ascii="Times New Roman" w:hAnsi="Times New Roman" w:cs="Times New Roman"/>
        </w:rPr>
        <w:t xml:space="preserve"> М.В. </w:t>
      </w:r>
    </w:p>
    <w:p w:rsidR="00741592" w:rsidRPr="009142CD" w:rsidRDefault="00741592" w:rsidP="00741592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Программа профилактики суицидального поведения среди подростков «У последней черты» (автор </w:t>
      </w:r>
      <w:proofErr w:type="spellStart"/>
      <w:r w:rsidRPr="009142CD">
        <w:rPr>
          <w:rFonts w:ascii="Times New Roman" w:hAnsi="Times New Roman" w:cs="Times New Roman"/>
        </w:rPr>
        <w:t>Куличенко</w:t>
      </w:r>
      <w:proofErr w:type="spellEnd"/>
      <w:r w:rsidRPr="009142CD">
        <w:rPr>
          <w:rFonts w:ascii="Times New Roman" w:hAnsi="Times New Roman" w:cs="Times New Roman"/>
        </w:rPr>
        <w:t xml:space="preserve"> Е.Е., социальный педагог).</w:t>
      </w:r>
    </w:p>
    <w:p w:rsidR="00741592" w:rsidRPr="009142CD" w:rsidRDefault="00741592" w:rsidP="00741592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Программа </w:t>
      </w:r>
      <w:proofErr w:type="spellStart"/>
      <w:r w:rsidRPr="009142CD">
        <w:rPr>
          <w:rFonts w:ascii="Times New Roman" w:hAnsi="Times New Roman" w:cs="Times New Roman"/>
        </w:rPr>
        <w:t>социально-психолого-педагогического</w:t>
      </w:r>
      <w:proofErr w:type="spellEnd"/>
      <w:r w:rsidRPr="009142CD">
        <w:rPr>
          <w:rFonts w:ascii="Times New Roman" w:hAnsi="Times New Roman" w:cs="Times New Roman"/>
        </w:rPr>
        <w:t xml:space="preserve"> сопровождения инклюзивного образовательного процесса в техникуме (автор педагог-психолог Ульянова С.В.)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Система планирования воспитательной работы предусматривает годовой план работы, план работы на месяц, планирование воспитательных отделов (общежитие, библиотека).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Основные направления воспитательной работы в 2017-2018 учебном году: </w:t>
      </w:r>
    </w:p>
    <w:p w:rsidR="00741592" w:rsidRPr="009142CD" w:rsidRDefault="00741592" w:rsidP="00741592">
      <w:pPr>
        <w:widowControl/>
        <w:numPr>
          <w:ilvl w:val="0"/>
          <w:numId w:val="17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работа с родителями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>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поддержка ученического самоуправления;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гражданско-правовое и патриотическое воспитание;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духовно-нравственное воспитание;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художественно-эстетическое воспитание;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социальная работа;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трудовое воспитание и профессиональное самоопределение;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физическое воспитание и формирование культуры здоровья;</w:t>
      </w:r>
    </w:p>
    <w:p w:rsidR="00741592" w:rsidRPr="009142CD" w:rsidRDefault="00741592" w:rsidP="00741592">
      <w:pPr>
        <w:widowControl/>
        <w:numPr>
          <w:ilvl w:val="0"/>
          <w:numId w:val="16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экологическое воспитание.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Профилактика  преступлений и правонарушений – одна из  составных и важных  частей воспитательной  работы в техникуме. Проводится в соответствии с отдельным планом.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На основании годовых и  ежемесячных планов работают  руководители групп, педагог-психолог, социальный педагог, педагог-организатор, заведующая библиотекой, руководитель </w:t>
      </w:r>
      <w:proofErr w:type="spellStart"/>
      <w:r w:rsidRPr="009142CD">
        <w:rPr>
          <w:rFonts w:ascii="Times New Roman" w:hAnsi="Times New Roman" w:cs="Times New Roman"/>
        </w:rPr>
        <w:t>физвоспитания</w:t>
      </w:r>
      <w:proofErr w:type="spellEnd"/>
      <w:r w:rsidRPr="009142CD">
        <w:rPr>
          <w:rFonts w:ascii="Times New Roman" w:hAnsi="Times New Roman" w:cs="Times New Roman"/>
        </w:rPr>
        <w:t>, воспитатели общежития.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Для достижения успешных результатов в воспитательной работе сотрудничаем с организациями: Библиотечно-информационным Центром им. И.С. Тургенева, учреждениями социальной защиты; благотворительными организациями, администрациями районов области и города, учреждениями здравоохранения, ОП № 7 и другими отделами полиции города, молодежными и общественными организациями города.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Гражданско-правовое и патриотическое  воспитание является важнейшим направлением работы в техникуме, мы используем разнообразные формы и методы: уроки мужества и патриотизма,  встречи с интересными людьми, конкурсы, акции. Работа ведётся совместно с военкоматом, Советом ветеранов Пролетарского района,    Комитетам по делам молодёжи при Администрации города, Пролетарского района, Центром ветеранов боевых действий, Центром патриотического воспитания «Победа».  В октябре обучающиеся групп № 14,15,25 посмотрели литературно-музыкальную композицию «Дон - наш общий дом» в Центре «Победа».  В ноябре в преддверии первого освобождения  </w:t>
      </w:r>
      <w:proofErr w:type="gramStart"/>
      <w:r w:rsidRPr="009142CD">
        <w:rPr>
          <w:rFonts w:ascii="Times New Roman" w:hAnsi="Times New Roman" w:cs="Times New Roman"/>
        </w:rPr>
        <w:t>г</w:t>
      </w:r>
      <w:proofErr w:type="gramEnd"/>
      <w:r w:rsidRPr="009142CD">
        <w:rPr>
          <w:rFonts w:ascii="Times New Roman" w:hAnsi="Times New Roman" w:cs="Times New Roman"/>
        </w:rPr>
        <w:t xml:space="preserve">. Ростова-на-Дону для обучающихся 1-го курса проводилась встреча с представителем Совета ветеранов Пролетарского района </w:t>
      </w:r>
      <w:proofErr w:type="spellStart"/>
      <w:r w:rsidRPr="009142CD">
        <w:rPr>
          <w:rFonts w:ascii="Times New Roman" w:hAnsi="Times New Roman" w:cs="Times New Roman"/>
        </w:rPr>
        <w:t>Каркищенко</w:t>
      </w:r>
      <w:proofErr w:type="spellEnd"/>
      <w:r w:rsidRPr="009142CD">
        <w:rPr>
          <w:rFonts w:ascii="Times New Roman" w:hAnsi="Times New Roman" w:cs="Times New Roman"/>
        </w:rPr>
        <w:t xml:space="preserve"> А.Г.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>К</w:t>
      </w:r>
      <w:proofErr w:type="gramEnd"/>
      <w:r w:rsidRPr="009142CD">
        <w:rPr>
          <w:rFonts w:ascii="Times New Roman" w:hAnsi="Times New Roman" w:cs="Times New Roman"/>
        </w:rPr>
        <w:t xml:space="preserve"> Дню города  и 80-летию Ростовской области в каждой группе проводились </w:t>
      </w:r>
      <w:r w:rsidRPr="009142CD">
        <w:rPr>
          <w:rFonts w:ascii="Times New Roman" w:hAnsi="Times New Roman" w:cs="Times New Roman"/>
        </w:rPr>
        <w:lastRenderedPageBreak/>
        <w:t xml:space="preserve">классные часы по истории города, Донского  края, также были оформлены стенгазеты. В октябре обучающиеся группы № 13 с преподавателем </w:t>
      </w:r>
      <w:proofErr w:type="spellStart"/>
      <w:r w:rsidRPr="009142CD">
        <w:rPr>
          <w:rFonts w:ascii="Times New Roman" w:hAnsi="Times New Roman" w:cs="Times New Roman"/>
        </w:rPr>
        <w:t>Губич</w:t>
      </w:r>
      <w:proofErr w:type="spellEnd"/>
      <w:r w:rsidRPr="009142CD">
        <w:rPr>
          <w:rFonts w:ascii="Times New Roman" w:hAnsi="Times New Roman" w:cs="Times New Roman"/>
        </w:rPr>
        <w:t xml:space="preserve"> Д.Л. принимали участие в интерактивной акции «Донская земля: традиции выбора. Путешествие во времени».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Интересное мероприятие  по патриотическому воспитанию – праздничную беседу «В единении сила» провели для проживающих в общежитии студентов 02.11.2017 в канун Дня народного единства.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Участники Студенческого театра эстрадных миниатюр  под руководством М.В. </w:t>
      </w:r>
      <w:proofErr w:type="spellStart"/>
      <w:r w:rsidRPr="009142CD">
        <w:rPr>
          <w:rFonts w:ascii="Times New Roman" w:hAnsi="Times New Roman" w:cs="Times New Roman"/>
        </w:rPr>
        <w:t>Возницкой</w:t>
      </w:r>
      <w:proofErr w:type="spellEnd"/>
      <w:r w:rsidRPr="009142CD">
        <w:rPr>
          <w:rFonts w:ascii="Times New Roman" w:hAnsi="Times New Roman" w:cs="Times New Roman"/>
        </w:rPr>
        <w:t xml:space="preserve"> подготовили литературно-музыкальную композицию к 100-летию Октябрьской революции.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1 квартале 2018 г.  в рамках  Месячника молодого избирателя  были проведены: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1. Классные часы в учебных группах «Молодежь и выборы», «История избирательной системы в России» и др.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2. </w:t>
      </w:r>
      <w:proofErr w:type="gramStart"/>
      <w:r w:rsidRPr="009142CD">
        <w:rPr>
          <w:rFonts w:ascii="Times New Roman" w:hAnsi="Times New Roman" w:cs="Times New Roman"/>
        </w:rPr>
        <w:t>Тематические</w:t>
      </w:r>
      <w:proofErr w:type="gramEnd"/>
      <w:r w:rsidRPr="009142CD">
        <w:rPr>
          <w:rFonts w:ascii="Times New Roman" w:hAnsi="Times New Roman" w:cs="Times New Roman"/>
        </w:rPr>
        <w:t xml:space="preserve">  </w:t>
      </w:r>
      <w:proofErr w:type="spellStart"/>
      <w:r w:rsidRPr="009142CD">
        <w:rPr>
          <w:rFonts w:ascii="Times New Roman" w:hAnsi="Times New Roman" w:cs="Times New Roman"/>
        </w:rPr>
        <w:t>видеоуроки</w:t>
      </w:r>
      <w:proofErr w:type="spellEnd"/>
      <w:r w:rsidRPr="009142CD">
        <w:rPr>
          <w:rFonts w:ascii="Times New Roman" w:hAnsi="Times New Roman" w:cs="Times New Roman"/>
        </w:rPr>
        <w:t xml:space="preserve"> «Сделай свой выбор», «Будущее России»  «Школа молодого избирателя» и др.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3. Открытый урок-дискуссия «Истоки демократии в России» в группах 2-го курса.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4. Викторина «Роль выборов в общественной жизни России».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5. Конкурс среди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 xml:space="preserve"> «Лучший пригласительный на выборы».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6. Приняли участие во Всероссийском  конкурсе молодежных проектов «Если бы я был Президентом». Эссе обучающейся 2-го курса Пономаренко Виктории  «Если бы я был Президентом – мои три первых указа» вышло в финал.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7. Приняли участие во Всероссийском конкурсе «День выборов» на лучший плакат в номинации «Любители».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8. Приняли участие  в студенческой конференции ОУ Пролетарского района </w:t>
      </w:r>
      <w:proofErr w:type="gramStart"/>
      <w:r w:rsidRPr="009142CD">
        <w:rPr>
          <w:rFonts w:ascii="Times New Roman" w:hAnsi="Times New Roman" w:cs="Times New Roman"/>
        </w:rPr>
        <w:t>г</w:t>
      </w:r>
      <w:proofErr w:type="gramEnd"/>
      <w:r w:rsidRPr="009142CD">
        <w:rPr>
          <w:rFonts w:ascii="Times New Roman" w:hAnsi="Times New Roman" w:cs="Times New Roman"/>
        </w:rPr>
        <w:t>. Ростова-на-Дону «Ваш выбор – будущее России».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9. Приняли участие в районном этапе  регионального  проекта «Молодежная команда Губернатора».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10. Волонтеры (4 обучающихся) помогали  на избирательном участке в техникуме во время проведения выборов Президента России.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В единстве </w:t>
      </w:r>
      <w:r w:rsidRPr="009142CD">
        <w:rPr>
          <w:rFonts w:ascii="Times New Roman" w:hAnsi="Times New Roman" w:cs="Times New Roman"/>
          <w:lang w:val="en-US"/>
        </w:rPr>
        <w:t>c</w:t>
      </w:r>
      <w:r w:rsidRPr="009142CD">
        <w:rPr>
          <w:rFonts w:ascii="Times New Roman" w:hAnsi="Times New Roman" w:cs="Times New Roman"/>
        </w:rPr>
        <w:t xml:space="preserve"> гражданским воспитанием осуществляется и патриотическое воспитание,  направленное на формирование и развитие каче</w:t>
      </w:r>
      <w:proofErr w:type="gramStart"/>
      <w:r w:rsidRPr="009142CD">
        <w:rPr>
          <w:rFonts w:ascii="Times New Roman" w:hAnsi="Times New Roman" w:cs="Times New Roman"/>
        </w:rPr>
        <w:t>ств гр</w:t>
      </w:r>
      <w:proofErr w:type="gramEnd"/>
      <w:r w:rsidRPr="009142CD">
        <w:rPr>
          <w:rFonts w:ascii="Times New Roman" w:hAnsi="Times New Roman" w:cs="Times New Roman"/>
        </w:rPr>
        <w:t>ажданина-патриота Родины в каждом обучающемся.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феврале 2018 г. во всех учебных группах в рамках Месячника патриотического воспитания прошли</w:t>
      </w:r>
      <w:r w:rsidRPr="009142CD">
        <w:rPr>
          <w:rFonts w:ascii="Times New Roman" w:hAnsi="Times New Roman" w:cs="Times New Roman"/>
        </w:rPr>
        <w:tab/>
        <w:t xml:space="preserve">традиционные Уроки мужества  и патриотизма, устные журналы. Приглашали    представителей Городского и районного Совета ветеранов </w:t>
      </w:r>
      <w:proofErr w:type="gramStart"/>
      <w:r w:rsidRPr="009142CD">
        <w:rPr>
          <w:rFonts w:ascii="Times New Roman" w:hAnsi="Times New Roman" w:cs="Times New Roman"/>
        </w:rPr>
        <w:t>г</w:t>
      </w:r>
      <w:proofErr w:type="gramEnd"/>
      <w:r w:rsidRPr="009142CD">
        <w:rPr>
          <w:rFonts w:ascii="Times New Roman" w:hAnsi="Times New Roman" w:cs="Times New Roman"/>
        </w:rPr>
        <w:t xml:space="preserve">. Ростова-на-Дону Жаворонкова В.И. и </w:t>
      </w:r>
      <w:proofErr w:type="spellStart"/>
      <w:r w:rsidRPr="009142CD">
        <w:rPr>
          <w:rFonts w:ascii="Times New Roman" w:hAnsi="Times New Roman" w:cs="Times New Roman"/>
        </w:rPr>
        <w:t>Каркищенко</w:t>
      </w:r>
      <w:proofErr w:type="spellEnd"/>
      <w:r w:rsidRPr="009142CD">
        <w:rPr>
          <w:rFonts w:ascii="Times New Roman" w:hAnsi="Times New Roman" w:cs="Times New Roman"/>
        </w:rPr>
        <w:t xml:space="preserve"> А.Г. Совместно с БИЦ имени И.С.Тургенева провели встречу с участником  Афганской войны.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Урок мужества с презентацией «Горячее сердце» был проведен 16.02.2018 для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 xml:space="preserve"> 1 курса.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22.01.2018, 16.03.2018, 12.04.2018 </w:t>
      </w:r>
      <w:proofErr w:type="gramStart"/>
      <w:r w:rsidRPr="009142CD">
        <w:rPr>
          <w:rFonts w:ascii="Times New Roman" w:hAnsi="Times New Roman" w:cs="Times New Roman"/>
        </w:rPr>
        <w:t>обучающиеся</w:t>
      </w:r>
      <w:proofErr w:type="gramEnd"/>
      <w:r w:rsidRPr="009142CD">
        <w:rPr>
          <w:rFonts w:ascii="Times New Roman" w:hAnsi="Times New Roman" w:cs="Times New Roman"/>
        </w:rPr>
        <w:t xml:space="preserve"> 1-2 курса встретились с сотрудниками Центра ветеранов боевых действий г. Ростова-на-Дону, участниками боевых действий на Северном Кавказе  и Афганистане.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 xml:space="preserve">В феврале-марте 2018 г. для обучающихся были подготовлены устные журналы и часы информации «Дни воинской славы» и показаны фильмы  о Великой Отечественной войне. </w:t>
      </w:r>
      <w:proofErr w:type="gramEnd"/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апреле-мае 2018 г. проводились  классные часы, посвященные 73-й годовщине Великой  Победы.  Была организована выставка книг о войне в читальном зале библиотеки «Свет победы не меркнет в душе народной» . 27.04.2018 для ветеранов  войны и труда Пролетарского района в Центре «Победа» участниками творческих коллективов техникума была показана композиция «Я помню тебя, солдат». В мае 2017 г. была организована  традиционная фотовыставка участников Великой Отечественной войны – родственников педагогов и обучающихся   «Наша Победа – родные лица».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апреле волонтеры техникума приняли участие в городской патриотической акции </w:t>
      </w:r>
      <w:r w:rsidRPr="009142CD">
        <w:rPr>
          <w:rFonts w:ascii="Times New Roman" w:hAnsi="Times New Roman" w:cs="Times New Roman"/>
        </w:rPr>
        <w:lastRenderedPageBreak/>
        <w:t xml:space="preserve">«Память поколений», привели в надлежащее состояние  Братское захоронение  участников Великой Отечественной войны на улице Солидарности в г. Ростове-на-Дону и </w:t>
      </w:r>
      <w:proofErr w:type="gramStart"/>
      <w:r w:rsidRPr="009142CD">
        <w:rPr>
          <w:rFonts w:ascii="Times New Roman" w:hAnsi="Times New Roman" w:cs="Times New Roman"/>
        </w:rPr>
        <w:t>могилу</w:t>
      </w:r>
      <w:proofErr w:type="gramEnd"/>
      <w:r w:rsidRPr="009142CD">
        <w:rPr>
          <w:rFonts w:ascii="Times New Roman" w:hAnsi="Times New Roman" w:cs="Times New Roman"/>
        </w:rPr>
        <w:t xml:space="preserve"> и памятник участнику штурма рейхстага А.П. Бересту на Александровском кладбище.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Неизгладимое впечатление на обучающихся 1 курса  произвела встреча с узником трех лагерей смерти  Моисеевым Е.В. (май 2018 г.). Обучающиеся  групп № 23 и 13 узнали о подвигах медсестер в  ходе беседы «Медсестры в  годы Великой Отечественной войны».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июне 2018 г. для первокурсников  гр. 13-14 провели патриотический час  «День России» (совместно с БИЦ имени И.С.Тургенева) и открытый классный час «День  России – общенациональный праздник» в группах  16, 26. </w:t>
      </w:r>
    </w:p>
    <w:p w:rsidR="00741592" w:rsidRPr="009142CD" w:rsidRDefault="00741592" w:rsidP="007872CA">
      <w:pPr>
        <w:widowControl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техникуме организовано самоуправление: Студенческий  Совет, Совет общежития, Совет библиотеки, Совет коллектива физкультуры (заняты – 46 чел.). Обучающаяся техникума Титова Анастасия избрана в Состав Совет молодежи Пролетарского района </w:t>
      </w:r>
      <w:proofErr w:type="gramStart"/>
      <w:r w:rsidRPr="009142CD">
        <w:rPr>
          <w:rFonts w:ascii="Times New Roman" w:hAnsi="Times New Roman" w:cs="Times New Roman"/>
        </w:rPr>
        <w:t>г</w:t>
      </w:r>
      <w:proofErr w:type="gramEnd"/>
      <w:r w:rsidRPr="009142CD">
        <w:rPr>
          <w:rFonts w:ascii="Times New Roman" w:hAnsi="Times New Roman" w:cs="Times New Roman"/>
        </w:rPr>
        <w:t xml:space="preserve">. Ростова-на-Дону. </w:t>
      </w:r>
      <w:proofErr w:type="gramStart"/>
      <w:r w:rsidRPr="009142CD">
        <w:rPr>
          <w:rFonts w:ascii="Times New Roman" w:hAnsi="Times New Roman" w:cs="Times New Roman"/>
        </w:rPr>
        <w:t>Обучающимся</w:t>
      </w:r>
      <w:proofErr w:type="gramEnd"/>
      <w:r w:rsidRPr="009142CD">
        <w:rPr>
          <w:rFonts w:ascii="Times New Roman" w:hAnsi="Times New Roman" w:cs="Times New Roman"/>
        </w:rPr>
        <w:t xml:space="preserve">  техникума предоставляется право заниматься общественной деятельностью, учиться ответственности. Волонтеры техникума принимали участие в различных акциях.</w:t>
      </w:r>
      <w:r w:rsidRPr="009142CD">
        <w:rPr>
          <w:rFonts w:ascii="Times New Roman" w:hAnsi="Times New Roman" w:cs="Times New Roman"/>
        </w:rPr>
        <w:tab/>
        <w:t xml:space="preserve">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Традиционные беседы  «Права и обязанности» обучающихся 1 курса,  сирот и оставшихся без попечения родителей с представителем Уполномоченного по правам ребенка Ростовской области </w:t>
      </w:r>
      <w:proofErr w:type="spellStart"/>
      <w:r w:rsidRPr="009142CD">
        <w:rPr>
          <w:rFonts w:ascii="Times New Roman" w:hAnsi="Times New Roman" w:cs="Times New Roman"/>
        </w:rPr>
        <w:t>Княжевой</w:t>
      </w:r>
      <w:proofErr w:type="spellEnd"/>
      <w:r w:rsidRPr="009142CD">
        <w:rPr>
          <w:rFonts w:ascii="Times New Roman" w:hAnsi="Times New Roman" w:cs="Times New Roman"/>
        </w:rPr>
        <w:t xml:space="preserve"> Т.И.  прошли  23.11.2017 и 20.04.2018.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апреле 2018 г. проживающие в общежитии обучающиеся принимали участие в беседе « Местное самоуправление» (совместно с БИЦ имени И.С. Тургенева).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Коллективом техникума  совместно с сотрудниками БИЦ имени И.С. Тургенева и приходом Архистратига Михаила, Сретенским храмом проводится работа по духовно-нравственному воспитанию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>. Проведены мероприятия: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  <w:color w:val="FF0000"/>
        </w:rPr>
      </w:pPr>
      <w:r w:rsidRPr="009142CD">
        <w:rPr>
          <w:rFonts w:ascii="Times New Roman" w:hAnsi="Times New Roman" w:cs="Times New Roman"/>
        </w:rPr>
        <w:tab/>
        <w:t>1.Беседы «Этикет и мы» - сентябрь 2017 г.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  <w:color w:val="FF0000"/>
        </w:rPr>
        <w:tab/>
      </w:r>
      <w:r w:rsidRPr="009142CD">
        <w:rPr>
          <w:rFonts w:ascii="Times New Roman" w:hAnsi="Times New Roman" w:cs="Times New Roman"/>
        </w:rPr>
        <w:t xml:space="preserve">2. Концерт </w:t>
      </w:r>
      <w:proofErr w:type="gramStart"/>
      <w:r w:rsidRPr="009142CD">
        <w:rPr>
          <w:rFonts w:ascii="Times New Roman" w:hAnsi="Times New Roman" w:cs="Times New Roman"/>
        </w:rPr>
        <w:t>к</w:t>
      </w:r>
      <w:proofErr w:type="gramEnd"/>
      <w:r w:rsidRPr="009142CD">
        <w:rPr>
          <w:rFonts w:ascii="Times New Roman" w:hAnsi="Times New Roman" w:cs="Times New Roman"/>
        </w:rPr>
        <w:t xml:space="preserve"> Дню учителя – октябрь 2017 г. (1-3 курс).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>3.Классные часы разнообразной тематики.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>4. Конкурс творческих работ  педагогов и обучающихся «Донской край» к 80-летию Ростовской области и Году экологии в России (октябрь 2017 г.)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>5. Новогодняя сказка (декабрь 2017 г.)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>6.  Урок мужества и доброты «Горячее сердце» - февраль 2018 г.(1 курс)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>7. Встреча с поэтессой Раисой Ивановой «Прими меня, поэзия в объятья» (март 2018 г.) – группы № 13 и 23.</w:t>
      </w:r>
      <w:r w:rsidRPr="009142CD">
        <w:rPr>
          <w:rFonts w:ascii="Times New Roman" w:hAnsi="Times New Roman" w:cs="Times New Roman"/>
        </w:rPr>
        <w:tab/>
      </w:r>
      <w:r w:rsidRPr="009142CD">
        <w:rPr>
          <w:rFonts w:ascii="Times New Roman" w:hAnsi="Times New Roman" w:cs="Times New Roman"/>
        </w:rPr>
        <w:tab/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8. День православной книги (совместно с БИЦ имени И.С. Тургенева)– март 2018 г.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 xml:space="preserve">9. Устный журнал «Боец шолоховской когорты» к 100-летию Виталия </w:t>
      </w:r>
      <w:proofErr w:type="spellStart"/>
      <w:r w:rsidRPr="009142CD">
        <w:rPr>
          <w:rFonts w:ascii="Times New Roman" w:hAnsi="Times New Roman" w:cs="Times New Roman"/>
        </w:rPr>
        <w:t>Закруткина</w:t>
      </w:r>
      <w:proofErr w:type="spellEnd"/>
      <w:r w:rsidRPr="009142CD">
        <w:rPr>
          <w:rFonts w:ascii="Times New Roman" w:hAnsi="Times New Roman" w:cs="Times New Roman"/>
        </w:rPr>
        <w:t xml:space="preserve"> – март 2018 г.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  <w:t xml:space="preserve">10.  Беседа о русском языке </w:t>
      </w:r>
      <w:proofErr w:type="gramStart"/>
      <w:r w:rsidRPr="009142CD">
        <w:rPr>
          <w:rFonts w:ascii="Times New Roman" w:hAnsi="Times New Roman" w:cs="Times New Roman"/>
        </w:rPr>
        <w:t>к</w:t>
      </w:r>
      <w:proofErr w:type="gramEnd"/>
      <w:r w:rsidRPr="009142CD">
        <w:rPr>
          <w:rFonts w:ascii="Times New Roman" w:hAnsi="Times New Roman" w:cs="Times New Roman"/>
        </w:rPr>
        <w:t xml:space="preserve"> Дню  славянской письменности, истории и культуры (совместно с БИЦ имени И.С. Тургенева) – май 2018 г.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11. Посещение спектаклей в театре М. Горького и самодеятельном театре «Проект Премьера» - в течение учебного года.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Работа с </w:t>
      </w:r>
      <w:proofErr w:type="gramStart"/>
      <w:r w:rsidRPr="009142CD">
        <w:rPr>
          <w:rFonts w:ascii="Times New Roman" w:hAnsi="Times New Roman" w:cs="Times New Roman"/>
        </w:rPr>
        <w:t>обучающимися</w:t>
      </w:r>
      <w:proofErr w:type="gramEnd"/>
      <w:r w:rsidRPr="009142CD">
        <w:rPr>
          <w:rFonts w:ascii="Times New Roman" w:hAnsi="Times New Roman" w:cs="Times New Roman"/>
        </w:rPr>
        <w:t>, проживающими в  общежитии.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Общежитие было предоставлено 150 обучающимся, из них  проживали 20 человек из категории сирот и оставшихся без попечения родителей. Работали с ними  3 воспитателя. Создан Совет общежития, в составе которого проживающие из каждой секции общежития.</w:t>
      </w:r>
    </w:p>
    <w:p w:rsidR="00741592" w:rsidRPr="009142CD" w:rsidRDefault="00741592" w:rsidP="007872CA">
      <w:pPr>
        <w:widowControl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общежитии имеется комната самоподготовки, игровая комната, комната чаепития, спортивная комната, культурный центр и зал для проведения массовых мероприятий. Работа строится в соответствии с планом воспитательной работы. Проводятся массовые мероприятия – устные журналы, беседы, праздники. Воспитатели проводят индивидуальную работу с </w:t>
      </w:r>
      <w:proofErr w:type="gramStart"/>
      <w:r w:rsidRPr="009142CD">
        <w:rPr>
          <w:rFonts w:ascii="Times New Roman" w:hAnsi="Times New Roman" w:cs="Times New Roman"/>
        </w:rPr>
        <w:t>проживающими</w:t>
      </w:r>
      <w:proofErr w:type="gramEnd"/>
      <w:r w:rsidRPr="009142CD">
        <w:rPr>
          <w:rFonts w:ascii="Times New Roman" w:hAnsi="Times New Roman" w:cs="Times New Roman"/>
        </w:rPr>
        <w:t xml:space="preserve">,  профилактические мероприятия, генеральные уборки,  субботники по благоустройству территории. Регулярно в общежитии проходят </w:t>
      </w:r>
      <w:r w:rsidRPr="009142CD">
        <w:rPr>
          <w:rFonts w:ascii="Times New Roman" w:hAnsi="Times New Roman" w:cs="Times New Roman"/>
        </w:rPr>
        <w:lastRenderedPageBreak/>
        <w:t>плановые проверки сотрудников ПДН. В сентябре-октябре 2017 г. в вечернее время было организовано дежурство сотрудников техникума в помощь воспитателям. Мероприятия  в общежитии проводятся воспитателями, педагогом-организатором, педагогом-психологом, заведующей библиотекой.</w:t>
      </w:r>
      <w:r w:rsidRPr="009142CD">
        <w:rPr>
          <w:rFonts w:ascii="Times New Roman" w:hAnsi="Times New Roman" w:cs="Times New Roman"/>
        </w:rPr>
        <w:tab/>
        <w:t>В 2017-2018 учебном году подготовлены и проведены следующие мероприятия: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беседы о правилах поведения  и проживания в общежитии, в том числе соблюдения правовых норм и этических правил совместного проживания лиц различной национальности (сентябрь 2017 г.);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собрание с проживающими в общежитии - сентябрь 2017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устный журнал  </w:t>
      </w:r>
      <w:proofErr w:type="gramStart"/>
      <w:r w:rsidRPr="009142CD">
        <w:rPr>
          <w:rFonts w:ascii="Times New Roman" w:hAnsi="Times New Roman" w:cs="Times New Roman"/>
        </w:rPr>
        <w:t>к</w:t>
      </w:r>
      <w:proofErr w:type="gramEnd"/>
      <w:r w:rsidRPr="009142CD">
        <w:rPr>
          <w:rFonts w:ascii="Times New Roman" w:hAnsi="Times New Roman" w:cs="Times New Roman"/>
        </w:rPr>
        <w:t xml:space="preserve"> Дню города «Ростову - 268» -сентябрь 2017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профилактическая беседа «Ты попал в полицию… » - сентябрь 2017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беседа «Наши знаменитые земляки» - октябрь 2017 г.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праздничная беседа   «В  единстве наша сила» (совместно с БИЦ имени И.С. Тургенева) - ноябрь 2017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беседа «Как правильно вести себя в конфликтной  ситуации» - декабрь 2017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Новогодний   праздник - декабрь 2017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праздник День студента – январь 2018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«Здоровый образ жизни» - февраль 2018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«Право выбора» - профилактический  тренинг – февраль 2018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«Профессия сварщик» - март 2018 г.;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фольклорный праздник «Весенние сороки. День весеннего равноденствия» (март 2017 г.);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беседа по этике (апрель);</w:t>
      </w:r>
    </w:p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устный журнал «День победы» (май 2017 г.);</w:t>
      </w:r>
    </w:p>
    <w:tbl>
      <w:tblPr>
        <w:tblpPr w:leftFromText="180" w:rightFromText="180" w:vertAnchor="text" w:horzAnchor="margin" w:tblpXSpec="center" w:tblpY="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BF"/>
      </w:tblPr>
      <w:tblGrid>
        <w:gridCol w:w="709"/>
        <w:gridCol w:w="5528"/>
        <w:gridCol w:w="1701"/>
        <w:gridCol w:w="709"/>
        <w:gridCol w:w="1701"/>
      </w:tblGrid>
      <w:tr w:rsidR="00741592" w:rsidRPr="009142CD" w:rsidTr="0074159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142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42CD">
              <w:rPr>
                <w:sz w:val="24"/>
                <w:szCs w:val="24"/>
              </w:rPr>
              <w:t>/</w:t>
            </w:r>
            <w:proofErr w:type="spellStart"/>
            <w:r w:rsidRPr="009142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Кол-во участников</w:t>
            </w:r>
          </w:p>
        </w:tc>
      </w:tr>
      <w:tr w:rsidR="00741592" w:rsidRPr="009142CD" w:rsidTr="00741592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309 чел.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% от общего числа </w:t>
            </w:r>
            <w:proofErr w:type="gramStart"/>
            <w:r w:rsidRPr="009142CD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41592" w:rsidRPr="009142CD" w:rsidTr="0074159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i/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 Соревнования в техникуме: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</w:tr>
      <w:tr w:rsidR="00741592" w:rsidRPr="009142CD" w:rsidTr="0074159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Встреча с депутатом ЗС РО олимпийским чемпионом </w:t>
            </w:r>
            <w:proofErr w:type="spellStart"/>
            <w:r w:rsidRPr="009142CD">
              <w:rPr>
                <w:sz w:val="24"/>
                <w:szCs w:val="24"/>
              </w:rPr>
              <w:t>Вартаресом</w:t>
            </w:r>
            <w:proofErr w:type="spellEnd"/>
            <w:r w:rsidRPr="009142CD">
              <w:rPr>
                <w:sz w:val="24"/>
                <w:szCs w:val="24"/>
              </w:rPr>
              <w:t xml:space="preserve"> </w:t>
            </w:r>
            <w:proofErr w:type="spellStart"/>
            <w:r w:rsidRPr="009142CD">
              <w:rPr>
                <w:sz w:val="24"/>
                <w:szCs w:val="24"/>
              </w:rPr>
              <w:t>Самургашевым</w:t>
            </w:r>
            <w:proofErr w:type="spellEnd"/>
            <w:r w:rsidRPr="009142CD">
              <w:rPr>
                <w:sz w:val="24"/>
                <w:szCs w:val="24"/>
              </w:rPr>
              <w:t xml:space="preserve">  в рамках проекта «Детский спорт».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  <w:lang w:val="en-US"/>
              </w:rPr>
              <w:t>65%</w:t>
            </w:r>
          </w:p>
        </w:tc>
      </w:tr>
      <w:tr w:rsidR="00741592" w:rsidRPr="009142CD" w:rsidTr="0074159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9142CD">
              <w:rPr>
                <w:sz w:val="24"/>
                <w:szCs w:val="24"/>
              </w:rPr>
              <w:t>минифутболу</w:t>
            </w:r>
            <w:proofErr w:type="spellEnd"/>
            <w:r w:rsidRPr="009142C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15%</w:t>
            </w:r>
          </w:p>
        </w:tc>
      </w:tr>
      <w:tr w:rsidR="00741592" w:rsidRPr="009142CD" w:rsidTr="00741592">
        <w:trPr>
          <w:trHeight w:val="30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Соревнования по гиревому спорту (юноши).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11%</w:t>
            </w:r>
          </w:p>
        </w:tc>
      </w:tr>
      <w:tr w:rsidR="00741592" w:rsidRPr="009142CD" w:rsidTr="00741592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11%</w:t>
            </w:r>
          </w:p>
        </w:tc>
      </w:tr>
      <w:tr w:rsidR="00741592" w:rsidRPr="009142CD" w:rsidTr="00741592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9142CD">
              <w:rPr>
                <w:sz w:val="24"/>
                <w:szCs w:val="24"/>
              </w:rPr>
              <w:t>дартсу</w:t>
            </w:r>
            <w:proofErr w:type="spellEnd"/>
            <w:r w:rsidRPr="009142CD">
              <w:rPr>
                <w:sz w:val="24"/>
                <w:szCs w:val="24"/>
              </w:rPr>
              <w:t xml:space="preserve"> (девушки)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30%</w:t>
            </w:r>
          </w:p>
        </w:tc>
      </w:tr>
      <w:tr w:rsidR="00741592" w:rsidRPr="009142CD" w:rsidTr="00741592">
        <w:trPr>
          <w:trHeight w:val="57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Соревнования по волейболу (в рамках Недели ЗОЖ)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31%</w:t>
            </w:r>
          </w:p>
        </w:tc>
      </w:tr>
      <w:tr w:rsidR="00741592" w:rsidRPr="009142CD" w:rsidTr="00741592">
        <w:trPr>
          <w:trHeight w:val="34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«Русский солдат умом и силой богат» к 23 февраля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8%</w:t>
            </w:r>
          </w:p>
        </w:tc>
      </w:tr>
      <w:tr w:rsidR="00741592" w:rsidRPr="009142CD" w:rsidTr="00741592">
        <w:trPr>
          <w:trHeight w:val="57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Товарищеский матч по </w:t>
            </w:r>
            <w:proofErr w:type="spellStart"/>
            <w:r w:rsidRPr="009142CD">
              <w:rPr>
                <w:sz w:val="24"/>
                <w:szCs w:val="24"/>
              </w:rPr>
              <w:t>минифутболу</w:t>
            </w:r>
            <w:proofErr w:type="spellEnd"/>
            <w:r w:rsidRPr="009142CD">
              <w:rPr>
                <w:sz w:val="24"/>
                <w:szCs w:val="24"/>
              </w:rPr>
              <w:t xml:space="preserve">  сборная сварщиков – сборная автомехаников.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</w:rPr>
              <w:t>10</w:t>
            </w:r>
            <w:r w:rsidRPr="009142CD">
              <w:rPr>
                <w:sz w:val="24"/>
                <w:szCs w:val="24"/>
                <w:lang w:val="en-US"/>
              </w:rPr>
              <w:t>%</w:t>
            </w:r>
          </w:p>
        </w:tc>
      </w:tr>
      <w:tr w:rsidR="00741592" w:rsidRPr="009142CD" w:rsidTr="00741592">
        <w:trPr>
          <w:trHeight w:val="57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Товарищеский матч по </w:t>
            </w:r>
            <w:proofErr w:type="spellStart"/>
            <w:r w:rsidRPr="009142CD">
              <w:rPr>
                <w:sz w:val="24"/>
                <w:szCs w:val="24"/>
              </w:rPr>
              <w:t>минифутболу</w:t>
            </w:r>
            <w:proofErr w:type="spellEnd"/>
            <w:r w:rsidRPr="009142CD">
              <w:rPr>
                <w:sz w:val="24"/>
                <w:szCs w:val="24"/>
              </w:rPr>
              <w:t xml:space="preserve"> со сборной ДТКИ и 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</w:rPr>
              <w:t>5</w:t>
            </w:r>
            <w:r w:rsidRPr="009142CD">
              <w:rPr>
                <w:sz w:val="24"/>
                <w:szCs w:val="24"/>
                <w:lang w:val="en-US"/>
              </w:rPr>
              <w:t>%</w:t>
            </w:r>
          </w:p>
        </w:tc>
      </w:tr>
      <w:tr w:rsidR="00741592" w:rsidRPr="009142CD" w:rsidTr="00741592">
        <w:trPr>
          <w:trHeight w:val="51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Уроки толерантности в преддверии  Чемпионата мира по футболу.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Март-апрель</w:t>
            </w:r>
          </w:p>
          <w:p w:rsidR="00741592" w:rsidRPr="009142CD" w:rsidRDefault="00741592" w:rsidP="0074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95%</w:t>
            </w:r>
          </w:p>
          <w:p w:rsidR="00741592" w:rsidRPr="009142CD" w:rsidRDefault="00741592" w:rsidP="00741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92" w:rsidRPr="009142CD" w:rsidTr="00741592">
        <w:trPr>
          <w:trHeight w:val="506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Спортивные соревнования для девушек к Международному женскому дню 8 марта.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</w:rPr>
              <w:t>50</w:t>
            </w:r>
            <w:r w:rsidRPr="009142CD">
              <w:rPr>
                <w:sz w:val="24"/>
                <w:szCs w:val="24"/>
                <w:lang w:val="en-US"/>
              </w:rPr>
              <w:t>%</w:t>
            </w:r>
          </w:p>
        </w:tc>
      </w:tr>
      <w:tr w:rsidR="00741592" w:rsidRPr="009142CD" w:rsidTr="00741592">
        <w:trPr>
          <w:trHeight w:val="8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Акция к Всемирному Дню здоровья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«Здоровье в порядке, спасибо зарядке!»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(1-2 курс)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07.04.2017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70%</w:t>
            </w:r>
          </w:p>
        </w:tc>
      </w:tr>
      <w:tr w:rsidR="00741592" w:rsidRPr="009142CD" w:rsidTr="00741592">
        <w:trPr>
          <w:trHeight w:val="8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1.13.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proofErr w:type="gramStart"/>
            <w:r w:rsidRPr="009142CD">
              <w:rPr>
                <w:sz w:val="24"/>
                <w:szCs w:val="24"/>
              </w:rPr>
              <w:t xml:space="preserve">Мастер-класс  юных футболистов Ростова для обучающихся техникума (на базе стадиона школы № 81). 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15.05.2018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35%</w:t>
            </w:r>
          </w:p>
        </w:tc>
      </w:tr>
      <w:tr w:rsidR="00741592" w:rsidRPr="009142CD" w:rsidTr="00741592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1.14.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Соревнования по легкой атлетике.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40%</w:t>
            </w:r>
          </w:p>
        </w:tc>
      </w:tr>
      <w:tr w:rsidR="00741592" w:rsidRPr="009142CD" w:rsidTr="00741592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День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70%</w:t>
            </w:r>
          </w:p>
        </w:tc>
      </w:tr>
      <w:tr w:rsidR="00741592" w:rsidRPr="009142CD" w:rsidTr="00741592">
        <w:trPr>
          <w:trHeight w:val="21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36%</w:t>
            </w:r>
          </w:p>
        </w:tc>
      </w:tr>
      <w:tr w:rsidR="00741592" w:rsidRPr="009142CD" w:rsidTr="0074159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2.Соревнования зонального, городского, областного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741592" w:rsidRPr="009142CD" w:rsidTr="0074159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Фестиваль спорта к 80-летию Ростовской области «Буревестник» (1-2 места в прыжках в длину;2-3 место  в подтягивании; 2 место в стрельбе).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13.09.2017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3%</w:t>
            </w:r>
          </w:p>
        </w:tc>
      </w:tr>
      <w:tr w:rsidR="00741592" w:rsidRPr="009142CD" w:rsidTr="0074159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Фестиваль по выполнению нормативов ГТО.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9142CD">
              <w:rPr>
                <w:sz w:val="24"/>
                <w:szCs w:val="24"/>
                <w:lang w:val="en-US"/>
              </w:rPr>
              <w:t>6%</w:t>
            </w:r>
          </w:p>
        </w:tc>
      </w:tr>
      <w:tr w:rsidR="00741592" w:rsidRPr="009142CD" w:rsidTr="0074159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  <w:lang w:val="en-US"/>
              </w:rPr>
              <w:t>2</w:t>
            </w:r>
            <w:r w:rsidRPr="009142CD">
              <w:rPr>
                <w:sz w:val="24"/>
                <w:szCs w:val="24"/>
              </w:rPr>
              <w:t>.</w:t>
            </w:r>
            <w:r w:rsidRPr="009142CD">
              <w:rPr>
                <w:sz w:val="24"/>
                <w:szCs w:val="24"/>
                <w:lang w:val="en-US"/>
              </w:rPr>
              <w:t>3</w:t>
            </w:r>
            <w:r w:rsidRPr="009142C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Соревнования по футболу в рамках Спартакиады ОУ РО.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3%</w:t>
            </w:r>
          </w:p>
        </w:tc>
      </w:tr>
      <w:tr w:rsidR="00741592" w:rsidRPr="009142CD" w:rsidTr="00741592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Посещение Дворца спорта – «Открытие года детского спорта в Ростове»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03.03.2018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25%</w:t>
            </w:r>
          </w:p>
        </w:tc>
      </w:tr>
      <w:tr w:rsidR="00741592" w:rsidRPr="009142CD" w:rsidTr="00741592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Сдача норм ГТО на базе ДГТУ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17-18.02,</w:t>
            </w:r>
          </w:p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14-15.04.2018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6%</w:t>
            </w:r>
          </w:p>
        </w:tc>
      </w:tr>
      <w:tr w:rsidR="00741592" w:rsidRPr="009142CD" w:rsidTr="00741592">
        <w:trPr>
          <w:trHeight w:val="5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Посещение выставки Чемпионата мира по футболу.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31.03.2018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35%</w:t>
            </w:r>
          </w:p>
        </w:tc>
      </w:tr>
    </w:tbl>
    <w:p w:rsidR="00741592" w:rsidRPr="009142CD" w:rsidRDefault="00741592" w:rsidP="00741592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профилактические беседы (в течение всего учебного года).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Все возникающие проблемы решаются коллективом общежития.</w:t>
      </w:r>
    </w:p>
    <w:p w:rsidR="00741592" w:rsidRPr="009142CD" w:rsidRDefault="00741592" w:rsidP="00741592">
      <w:pPr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Техническое и художественное творчество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>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техникуме проводятся разнообразные мероприятия, в которых принимают участие около 90% обучающихся:</w:t>
      </w:r>
    </w:p>
    <w:tbl>
      <w:tblPr>
        <w:tblpPr w:leftFromText="180" w:rightFromText="180" w:vertAnchor="text" w:horzAnchor="page" w:tblpX="973" w:tblpY="1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83"/>
        <w:gridCol w:w="2502"/>
        <w:gridCol w:w="1559"/>
        <w:gridCol w:w="1134"/>
        <w:gridCol w:w="2268"/>
        <w:gridCol w:w="993"/>
        <w:gridCol w:w="1559"/>
      </w:tblGrid>
      <w:tr w:rsidR="00741592" w:rsidRPr="009142CD" w:rsidTr="00741592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№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142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42CD">
              <w:rPr>
                <w:sz w:val="24"/>
                <w:szCs w:val="24"/>
              </w:rPr>
              <w:t>/</w:t>
            </w:r>
            <w:proofErr w:type="spellStart"/>
            <w:r w:rsidRPr="009142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Уровень (городской, областной, федеральный)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Место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Кол-во участников</w:t>
            </w:r>
          </w:p>
        </w:tc>
      </w:tr>
      <w:tr w:rsidR="00741592" w:rsidRPr="009142CD" w:rsidTr="00741592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% от общего числа учащихся</w:t>
            </w:r>
          </w:p>
        </w:tc>
      </w:tr>
      <w:tr w:rsidR="00741592" w:rsidRPr="009142CD" w:rsidTr="00741592">
        <w:trPr>
          <w:trHeight w:val="13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Фестиваль казачьей культуры «Быть добру на Дону»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областной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proofErr w:type="gramStart"/>
            <w:r w:rsidRPr="009142CD">
              <w:rPr>
                <w:sz w:val="24"/>
                <w:szCs w:val="24"/>
              </w:rPr>
              <w:t>2 (народная танцевальная</w:t>
            </w:r>
            <w:proofErr w:type="gramEnd"/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версия)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3(</w:t>
            </w:r>
            <w:proofErr w:type="spellStart"/>
            <w:r w:rsidRPr="009142CD">
              <w:rPr>
                <w:sz w:val="24"/>
                <w:szCs w:val="24"/>
              </w:rPr>
              <w:t>бардовская</w:t>
            </w:r>
            <w:proofErr w:type="spellEnd"/>
            <w:r w:rsidRPr="009142CD">
              <w:rPr>
                <w:sz w:val="24"/>
                <w:szCs w:val="24"/>
              </w:rPr>
              <w:t xml:space="preserve"> песня)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8</w:t>
            </w:r>
          </w:p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</w:t>
            </w:r>
          </w:p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3%</w:t>
            </w:r>
          </w:p>
        </w:tc>
      </w:tr>
      <w:tr w:rsidR="00741592" w:rsidRPr="009142CD" w:rsidTr="007415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Областной военно-патриотический форум «Сталинградская битва»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proofErr w:type="gramStart"/>
            <w:r w:rsidRPr="009142CD">
              <w:rPr>
                <w:sz w:val="24"/>
                <w:szCs w:val="24"/>
              </w:rPr>
              <w:t>1 место (художествен-</w:t>
            </w:r>
            <w:proofErr w:type="gramEnd"/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9142CD">
              <w:rPr>
                <w:sz w:val="24"/>
                <w:szCs w:val="24"/>
              </w:rPr>
              <w:t>ное</w:t>
            </w:r>
            <w:proofErr w:type="spellEnd"/>
            <w:r w:rsidRPr="009142CD">
              <w:rPr>
                <w:sz w:val="24"/>
                <w:szCs w:val="24"/>
              </w:rPr>
              <w:t xml:space="preserve"> чтение)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741592" w:rsidRPr="009142CD" w:rsidTr="007415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Областной гражданско-патриотический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Фестиваль «Цветы России – Родины </w:t>
            </w:r>
            <w:r w:rsidRPr="009142CD">
              <w:rPr>
                <w:sz w:val="24"/>
                <w:szCs w:val="24"/>
              </w:rPr>
              <w:lastRenderedPageBreak/>
              <w:t>душа»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 место в номинации «</w:t>
            </w:r>
            <w:proofErr w:type="spellStart"/>
            <w:proofErr w:type="gramStart"/>
            <w:r w:rsidRPr="009142CD">
              <w:rPr>
                <w:sz w:val="24"/>
                <w:szCs w:val="24"/>
              </w:rPr>
              <w:t>Хореогра-фическая</w:t>
            </w:r>
            <w:proofErr w:type="spellEnd"/>
            <w:proofErr w:type="gramEnd"/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композиция» 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3%</w:t>
            </w:r>
          </w:p>
        </w:tc>
      </w:tr>
      <w:tr w:rsidR="00741592" w:rsidRPr="009142CD" w:rsidTr="007415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Всероссийский конкурс «Если бы я был Президентом» (эссе)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Участие (вышла в финал)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741592" w:rsidRPr="009142CD" w:rsidTr="007415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Городской молодежный фестиваль патриотической песни «Гвоздики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2 место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(</w:t>
            </w:r>
            <w:proofErr w:type="spellStart"/>
            <w:r w:rsidRPr="009142CD">
              <w:rPr>
                <w:sz w:val="24"/>
                <w:szCs w:val="24"/>
              </w:rPr>
              <w:t>бардовская</w:t>
            </w:r>
            <w:proofErr w:type="spellEnd"/>
            <w:r w:rsidRPr="009142CD">
              <w:rPr>
                <w:sz w:val="24"/>
                <w:szCs w:val="24"/>
              </w:rPr>
              <w:t xml:space="preserve"> песня)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741592" w:rsidRPr="009142CD" w:rsidTr="007415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Студенческая конференция «Ваш выбор – будущее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3%</w:t>
            </w:r>
          </w:p>
        </w:tc>
      </w:tr>
      <w:tr w:rsidR="00741592" w:rsidRPr="009142CD" w:rsidTr="007415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Молодежная команда Губернатора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март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3%</w:t>
            </w:r>
          </w:p>
        </w:tc>
      </w:tr>
      <w:tr w:rsidR="00741592" w:rsidRPr="009142CD" w:rsidTr="00741592">
        <w:trPr>
          <w:trHeight w:val="51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8.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6-й открытый фестиваль «Музыка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городской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апрель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Диплом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 степени.</w:t>
            </w:r>
          </w:p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номинация «</w:t>
            </w:r>
            <w:proofErr w:type="spellStart"/>
            <w:r w:rsidRPr="009142CD">
              <w:rPr>
                <w:sz w:val="24"/>
                <w:szCs w:val="24"/>
              </w:rPr>
              <w:t>бардовская</w:t>
            </w:r>
            <w:proofErr w:type="spellEnd"/>
            <w:r w:rsidRPr="009142CD">
              <w:rPr>
                <w:sz w:val="24"/>
                <w:szCs w:val="24"/>
              </w:rPr>
              <w:t xml:space="preserve"> песня»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741592" w:rsidRPr="009142CD" w:rsidTr="00741592">
        <w:trPr>
          <w:trHeight w:val="5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Региональный дистанционный конкурс для лиц с ОВЗ и инвалидностью «Творчество без границ»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2 место в номинации «Фотография и видео «Прикоснись </w:t>
            </w:r>
            <w:proofErr w:type="gramStart"/>
            <w:r w:rsidRPr="009142CD">
              <w:rPr>
                <w:sz w:val="24"/>
                <w:szCs w:val="24"/>
              </w:rPr>
              <w:t>к</w:t>
            </w:r>
            <w:proofErr w:type="gramEnd"/>
            <w:r w:rsidRPr="009142CD">
              <w:rPr>
                <w:sz w:val="24"/>
                <w:szCs w:val="24"/>
              </w:rPr>
              <w:t xml:space="preserve"> прекрасному»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92" w:rsidRPr="009142CD" w:rsidRDefault="00741592" w:rsidP="00741592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</w:tbl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творческие конкурсы, концерты, фестивали талантов;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уроки мужества, уроки патриотизма, встречи с интересными людьми, литературно-музыкальные  вечера;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классные часы;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выставки;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тематические викторины;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конкурсы профессионального мастерства;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акции;</w:t>
      </w:r>
    </w:p>
    <w:p w:rsidR="00741592" w:rsidRPr="009142CD" w:rsidRDefault="00741592" w:rsidP="00741592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профилактические мероприятия.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>Обучающиеся</w:t>
      </w:r>
      <w:proofErr w:type="gramEnd"/>
      <w:r w:rsidRPr="009142CD">
        <w:rPr>
          <w:rFonts w:ascii="Times New Roman" w:hAnsi="Times New Roman" w:cs="Times New Roman"/>
        </w:rPr>
        <w:t xml:space="preserve"> заняты в  творческих кружках (70 чел.):</w:t>
      </w:r>
    </w:p>
    <w:p w:rsidR="00741592" w:rsidRPr="009142CD" w:rsidRDefault="00741592" w:rsidP="00741592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студенческий театр эстрадных миниатюр  «Студия 13» – 30 чел.;</w:t>
      </w:r>
    </w:p>
    <w:p w:rsidR="00741592" w:rsidRPr="009142CD" w:rsidRDefault="00741592" w:rsidP="00741592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хореографическая студия «Вдохновение»  -20 чел.;</w:t>
      </w:r>
    </w:p>
    <w:p w:rsidR="00741592" w:rsidRPr="009142CD" w:rsidRDefault="00741592" w:rsidP="00741592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кружок любителей книги «Радуга» - 20 чел.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Предметные кружки посещают100 чел.:</w:t>
      </w:r>
    </w:p>
    <w:p w:rsidR="00741592" w:rsidRPr="009142CD" w:rsidRDefault="00741592" w:rsidP="00741592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кружок английского языка – 20 чел.;</w:t>
      </w:r>
    </w:p>
    <w:p w:rsidR="00741592" w:rsidRPr="009142CD" w:rsidRDefault="00741592" w:rsidP="00741592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«Математика для увлеченных»- 20 чел.;</w:t>
      </w:r>
    </w:p>
    <w:p w:rsidR="00741592" w:rsidRPr="009142CD" w:rsidRDefault="00741592" w:rsidP="00741592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«Перспектива» - 20 чел.;</w:t>
      </w:r>
    </w:p>
    <w:p w:rsidR="00741592" w:rsidRPr="009142CD" w:rsidRDefault="00741592" w:rsidP="00741592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«Гефест» (сварщики) – 20 чел.;</w:t>
      </w:r>
    </w:p>
    <w:p w:rsidR="00741592" w:rsidRPr="009142CD" w:rsidRDefault="00741592" w:rsidP="00741592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«Я автомобилист» - 20 чел.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спортзале техникума  в вечернее время организована работа спортивных секций: волейбол, баскетбол, настольный теннис и </w:t>
      </w:r>
      <w:proofErr w:type="spellStart"/>
      <w:r w:rsidRPr="009142CD">
        <w:rPr>
          <w:rFonts w:ascii="Times New Roman" w:hAnsi="Times New Roman" w:cs="Times New Roman"/>
        </w:rPr>
        <w:t>минифутбол</w:t>
      </w:r>
      <w:proofErr w:type="spellEnd"/>
      <w:r w:rsidRPr="009142CD">
        <w:rPr>
          <w:rFonts w:ascii="Times New Roman" w:hAnsi="Times New Roman" w:cs="Times New Roman"/>
        </w:rPr>
        <w:t xml:space="preserve"> (</w:t>
      </w:r>
      <w:proofErr w:type="gramStart"/>
      <w:r w:rsidRPr="009142CD">
        <w:rPr>
          <w:rFonts w:ascii="Times New Roman" w:hAnsi="Times New Roman" w:cs="Times New Roman"/>
        </w:rPr>
        <w:t>заняты</w:t>
      </w:r>
      <w:proofErr w:type="gramEnd"/>
      <w:r w:rsidRPr="009142CD">
        <w:rPr>
          <w:rFonts w:ascii="Times New Roman" w:hAnsi="Times New Roman" w:cs="Times New Roman"/>
        </w:rPr>
        <w:t xml:space="preserve"> – 75  человек).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В общежитии техникума работает спортивная комната с тренажерами и поставлен теннисный стол.</w:t>
      </w:r>
    </w:p>
    <w:p w:rsidR="00741592" w:rsidRPr="009142CD" w:rsidRDefault="00741592" w:rsidP="000030F2">
      <w:pPr>
        <w:widowControl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lastRenderedPageBreak/>
        <w:t xml:space="preserve">Спортсмены техникума принимали участие в спортивных соревнованиях техникума и мероприятиях по ЗОЖ: </w:t>
      </w:r>
    </w:p>
    <w:p w:rsidR="00741592" w:rsidRPr="009142CD" w:rsidRDefault="00741592" w:rsidP="000030F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 Участие в отраслевых, всероссийских, областных мероприятиях.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Участники кружков художественной самодеятельности принимали участие в районных, городских и областных, всероссийских и международных мероприятиях:</w:t>
      </w:r>
    </w:p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ab/>
      </w:r>
    </w:p>
    <w:p w:rsidR="00741592" w:rsidRPr="009142CD" w:rsidRDefault="00741592" w:rsidP="00B02034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  <w:r w:rsidRPr="009142CD">
        <w:rPr>
          <w:rFonts w:ascii="Times New Roman" w:hAnsi="Times New Roman" w:cs="Times New Roman"/>
          <w:b/>
          <w:i/>
        </w:rPr>
        <w:t>Анализ учебной дисциплины, правонарушений, посещаемости.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Применяемые меры по предупреждению в среде обучающихся </w:t>
      </w:r>
      <w:proofErr w:type="spellStart"/>
      <w:r w:rsidRPr="009142CD">
        <w:rPr>
          <w:rFonts w:ascii="Times New Roman" w:hAnsi="Times New Roman" w:cs="Times New Roman"/>
        </w:rPr>
        <w:t>наркозависимости</w:t>
      </w:r>
      <w:proofErr w:type="spellEnd"/>
      <w:r w:rsidRPr="009142CD">
        <w:rPr>
          <w:rFonts w:ascii="Times New Roman" w:hAnsi="Times New Roman" w:cs="Times New Roman"/>
        </w:rPr>
        <w:t>, экстремистских проявлений.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Анализ учебной дисциплины обучающихся осуществляется на заседаниях педагогического совета, совета профилактики правонарушений техникума. За отчетный период   наложено  25 (8%) взысканий  </w:t>
      </w:r>
      <w:proofErr w:type="gramStart"/>
      <w:r w:rsidRPr="009142CD">
        <w:rPr>
          <w:rFonts w:ascii="Times New Roman" w:hAnsi="Times New Roman" w:cs="Times New Roman"/>
        </w:rPr>
        <w:t>обучающимся</w:t>
      </w:r>
      <w:proofErr w:type="gramEnd"/>
      <w:r w:rsidRPr="009142CD">
        <w:rPr>
          <w:rFonts w:ascii="Times New Roman" w:hAnsi="Times New Roman" w:cs="Times New Roman"/>
        </w:rPr>
        <w:t>, 3  чел. (1%) выселены из общежития. Основные нарушения дисциплины: опоздания на уроки, уходы с уроков, курение. Но не только взысканиями поддерживается учебная дисциплина: это и работа с родителями обучающихся, проведение собраний учебной группы и поощрение наиболее успешных  обучающихся. За учебный год поощрялись:</w:t>
      </w:r>
    </w:p>
    <w:p w:rsidR="00741592" w:rsidRPr="009142CD" w:rsidRDefault="00741592" w:rsidP="00741592">
      <w:pPr>
        <w:widowControl/>
        <w:numPr>
          <w:ilvl w:val="0"/>
          <w:numId w:val="25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грамотами - 87 чел. (28%);</w:t>
      </w:r>
    </w:p>
    <w:p w:rsidR="00741592" w:rsidRPr="009142CD" w:rsidRDefault="00741592" w:rsidP="00741592">
      <w:pPr>
        <w:widowControl/>
        <w:numPr>
          <w:ilvl w:val="0"/>
          <w:numId w:val="25"/>
        </w:numPr>
        <w:ind w:left="1134" w:hanging="283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благодарностью  в приказе – 233 чел. (75%)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Посещаемость обучающихся контролируется руководителями   учебных групп (кураторами), администрацией техникума. В среднем, явка на занятия составляет -91%. Основные причины пропусков: болезнь, семейные обстоятельства, прохождение медкомиссии в военкомате, но 5% - пропуски без уважительных причин. С этими обучающимися проводится  воспитательная работа.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Правовое воспитание, профилактика правонарушений, предупреждение </w:t>
      </w:r>
      <w:proofErr w:type="spellStart"/>
      <w:r w:rsidRPr="009142CD">
        <w:rPr>
          <w:rFonts w:ascii="Times New Roman" w:hAnsi="Times New Roman" w:cs="Times New Roman"/>
        </w:rPr>
        <w:t>наркозависимости</w:t>
      </w:r>
      <w:proofErr w:type="spellEnd"/>
      <w:r w:rsidRPr="009142CD">
        <w:rPr>
          <w:rFonts w:ascii="Times New Roman" w:hAnsi="Times New Roman" w:cs="Times New Roman"/>
        </w:rPr>
        <w:t xml:space="preserve"> и экстремистских </w:t>
      </w:r>
      <w:proofErr w:type="gramStart"/>
      <w:r w:rsidRPr="009142CD">
        <w:rPr>
          <w:rFonts w:ascii="Times New Roman" w:hAnsi="Times New Roman" w:cs="Times New Roman"/>
        </w:rPr>
        <w:t>проявлений</w:t>
      </w:r>
      <w:proofErr w:type="gramEnd"/>
      <w:r w:rsidRPr="009142CD">
        <w:rPr>
          <w:rFonts w:ascii="Times New Roman" w:hAnsi="Times New Roman" w:cs="Times New Roman"/>
        </w:rPr>
        <w:t xml:space="preserve"> в среде обучающихся  имеют приоритетное направление в воспитательной работе техникума, так как социальный анализ контингента  1 курса ежегодно показывает свыше 90%  обучающихся из неполных, неблагополучных и проблемных семей. В 2017-2018 учебном году  число обучающихся, состоящих на учете в ПДН, совершивших преступления,  условно осужденных,  до поступления в техникум составляет 1,6% от общего числа обучающихся. 27  лиц из категории сирот и  оставшихся без попечения родителей обучались в техникуме в 2017-2018 учебном году. На внутреннем учете «группа риска» – 20 человек, на учете в ПДН – 4 человека.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Профилактическую работу проводим совместно с КДН и ОП-7 Пролетарского района и отделами полиции других районов города и области, ГУФСИН,  ПДН района и города, с органами опеки и попечительства всех районов города, МУСЗН, администрацией Пролетарского района, районным врачом-наркологом Окопной М.П., Центром по борьбе со </w:t>
      </w:r>
      <w:proofErr w:type="spellStart"/>
      <w:r w:rsidRPr="009142CD">
        <w:rPr>
          <w:rFonts w:ascii="Times New Roman" w:hAnsi="Times New Roman" w:cs="Times New Roman"/>
        </w:rPr>
        <w:t>СПИДом</w:t>
      </w:r>
      <w:proofErr w:type="spellEnd"/>
      <w:r w:rsidRPr="009142CD">
        <w:rPr>
          <w:rFonts w:ascii="Times New Roman" w:hAnsi="Times New Roman" w:cs="Times New Roman"/>
        </w:rPr>
        <w:t xml:space="preserve">, общественными организациями. С сотрудниками ПДН ОП-7 реализуется совместный план работы по профилактике правонарушений, по предупреждению </w:t>
      </w:r>
      <w:proofErr w:type="spellStart"/>
      <w:r w:rsidRPr="009142CD">
        <w:rPr>
          <w:rFonts w:ascii="Times New Roman" w:hAnsi="Times New Roman" w:cs="Times New Roman"/>
        </w:rPr>
        <w:t>наркозависимости</w:t>
      </w:r>
      <w:proofErr w:type="spellEnd"/>
      <w:r w:rsidRPr="009142CD">
        <w:rPr>
          <w:rFonts w:ascii="Times New Roman" w:hAnsi="Times New Roman" w:cs="Times New Roman"/>
        </w:rPr>
        <w:t xml:space="preserve"> </w:t>
      </w:r>
      <w:proofErr w:type="gramStart"/>
      <w:r w:rsidRPr="009142CD">
        <w:rPr>
          <w:rFonts w:ascii="Times New Roman" w:hAnsi="Times New Roman" w:cs="Times New Roman"/>
        </w:rPr>
        <w:t>среди</w:t>
      </w:r>
      <w:proofErr w:type="gramEnd"/>
      <w:r w:rsidRPr="009142CD">
        <w:rPr>
          <w:rFonts w:ascii="Times New Roman" w:hAnsi="Times New Roman" w:cs="Times New Roman"/>
        </w:rPr>
        <w:t xml:space="preserve"> обучающихся.  Руководители учебных групп проводят классные часы профилактического характера, беседы с </w:t>
      </w:r>
      <w:proofErr w:type="gramStart"/>
      <w:r w:rsidRPr="009142CD">
        <w:rPr>
          <w:rFonts w:ascii="Times New Roman" w:hAnsi="Times New Roman" w:cs="Times New Roman"/>
        </w:rPr>
        <w:t>обучающимися</w:t>
      </w:r>
      <w:proofErr w:type="gramEnd"/>
      <w:r w:rsidRPr="009142CD">
        <w:rPr>
          <w:rFonts w:ascii="Times New Roman" w:hAnsi="Times New Roman" w:cs="Times New Roman"/>
        </w:rPr>
        <w:t xml:space="preserve">, индивидуальную работу. Для обучающихся 1-го курса в октябре 2017 г. нарколог района Окопная М.П. провела беседу  по профилактике </w:t>
      </w:r>
      <w:proofErr w:type="spellStart"/>
      <w:r w:rsidRPr="009142CD">
        <w:rPr>
          <w:rFonts w:ascii="Times New Roman" w:hAnsi="Times New Roman" w:cs="Times New Roman"/>
        </w:rPr>
        <w:t>наркозависимости</w:t>
      </w:r>
      <w:proofErr w:type="spellEnd"/>
      <w:r w:rsidRPr="009142CD">
        <w:rPr>
          <w:rFonts w:ascii="Times New Roman" w:hAnsi="Times New Roman" w:cs="Times New Roman"/>
        </w:rPr>
        <w:t xml:space="preserve"> с показом фильма. 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23.11.2017 сотрудник  Адвокатской палаты совместно с представителем Уполномоченного  по правам ребенка в Ростовской области провели День правового просвещения и напомнили студентам об ответственности за правонарушения и преступления, включая  распространение наркотиков, экстремистскую деятельность.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ходе Недели здоровья  в январе 2018 г. проходили классные часы профилактического характера в каждой учебной группе, анкетирование. Профилактическую работу проводила педагог-психолог в течение учебного года.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01.03.2018 </w:t>
      </w:r>
      <w:proofErr w:type="gramStart"/>
      <w:r w:rsidRPr="009142CD">
        <w:rPr>
          <w:rFonts w:ascii="Times New Roman" w:hAnsi="Times New Roman" w:cs="Times New Roman"/>
        </w:rPr>
        <w:t>обучающиеся</w:t>
      </w:r>
      <w:proofErr w:type="gramEnd"/>
      <w:r w:rsidRPr="009142CD">
        <w:rPr>
          <w:rFonts w:ascii="Times New Roman" w:hAnsi="Times New Roman" w:cs="Times New Roman"/>
        </w:rPr>
        <w:t xml:space="preserve"> 1-2 курса принимали участие в </w:t>
      </w:r>
      <w:proofErr w:type="spellStart"/>
      <w:r w:rsidRPr="009142CD">
        <w:rPr>
          <w:rFonts w:ascii="Times New Roman" w:hAnsi="Times New Roman" w:cs="Times New Roman"/>
        </w:rPr>
        <w:t>шок-уроке</w:t>
      </w:r>
      <w:proofErr w:type="spellEnd"/>
      <w:r w:rsidRPr="009142CD">
        <w:rPr>
          <w:rFonts w:ascii="Times New Roman" w:hAnsi="Times New Roman" w:cs="Times New Roman"/>
        </w:rPr>
        <w:t xml:space="preserve">, приуроченном к Международному дню борьбы со </w:t>
      </w:r>
      <w:proofErr w:type="spellStart"/>
      <w:r w:rsidRPr="009142CD">
        <w:rPr>
          <w:rFonts w:ascii="Times New Roman" w:hAnsi="Times New Roman" w:cs="Times New Roman"/>
        </w:rPr>
        <w:t>СПИДом</w:t>
      </w:r>
      <w:proofErr w:type="spellEnd"/>
      <w:r w:rsidRPr="009142CD">
        <w:rPr>
          <w:rFonts w:ascii="Times New Roman" w:hAnsi="Times New Roman" w:cs="Times New Roman"/>
        </w:rPr>
        <w:t xml:space="preserve">. Мероприятие подготовили совместно с БИЦ </w:t>
      </w:r>
      <w:r w:rsidRPr="009142CD">
        <w:rPr>
          <w:rFonts w:ascii="Times New Roman" w:hAnsi="Times New Roman" w:cs="Times New Roman"/>
        </w:rPr>
        <w:lastRenderedPageBreak/>
        <w:t>имени И.С. Тургенева.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Большую работу проводили социальный педагог, педагог-организатор  и педагог-психолог по профилактике наркомании: лекция-беседа  с показом видеофильма «</w:t>
      </w:r>
      <w:proofErr w:type="gramStart"/>
      <w:r w:rsidRPr="009142CD">
        <w:rPr>
          <w:rFonts w:ascii="Times New Roman" w:hAnsi="Times New Roman" w:cs="Times New Roman"/>
        </w:rPr>
        <w:t>Скажи</w:t>
      </w:r>
      <w:proofErr w:type="gramEnd"/>
      <w:r w:rsidRPr="009142CD">
        <w:rPr>
          <w:rFonts w:ascii="Times New Roman" w:hAnsi="Times New Roman" w:cs="Times New Roman"/>
        </w:rPr>
        <w:t xml:space="preserve"> НЕТ наркотикам», тренинг «Право выбора», ток-шоу «А могло ли быть иначе?»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апреле 2018 г. студенты 1-2 курса участвовали в социально-психологическом тестировании. Также проводились профилактические мероприятия в рамках Месячника ЗОЖ, который проходил в Пролетарском районе </w:t>
      </w:r>
      <w:proofErr w:type="gramStart"/>
      <w:r w:rsidRPr="009142CD">
        <w:rPr>
          <w:rFonts w:ascii="Times New Roman" w:hAnsi="Times New Roman" w:cs="Times New Roman"/>
        </w:rPr>
        <w:t>г</w:t>
      </w:r>
      <w:proofErr w:type="gramEnd"/>
      <w:r w:rsidRPr="009142CD">
        <w:rPr>
          <w:rFonts w:ascii="Times New Roman" w:hAnsi="Times New Roman" w:cs="Times New Roman"/>
        </w:rPr>
        <w:t>. Ростова-на-Дону в апреле 2018 г.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Учитывая сложный контингент обучающихся, работа по профилактике требует усилий всего коллектива. Большую работу, включая  индивидуальную,  проводят кураторы учебных групп, социальный педагог, педагог-психолог и воспитатели общежития.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 xml:space="preserve">Ежеквартально проводятся заседания Совета профилактики правонарушений, на которых обсуждаются вопросы посещаемости и успеваемости обучающихся; занятости в свободное время; работа </w:t>
      </w:r>
      <w:proofErr w:type="spellStart"/>
      <w:r w:rsidRPr="009142CD">
        <w:rPr>
          <w:rFonts w:ascii="Times New Roman" w:hAnsi="Times New Roman" w:cs="Times New Roman"/>
        </w:rPr>
        <w:t>педколлектива</w:t>
      </w:r>
      <w:proofErr w:type="spellEnd"/>
      <w:r w:rsidRPr="009142CD">
        <w:rPr>
          <w:rFonts w:ascii="Times New Roman" w:hAnsi="Times New Roman" w:cs="Times New Roman"/>
        </w:rPr>
        <w:t xml:space="preserve"> с обучающимися «группы риска»; проводятся беседы с несовершеннолетними, доставленными в отделы полиции района, города.</w:t>
      </w:r>
      <w:proofErr w:type="gramEnd"/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За 2017-2018 учебный год – 5 правонарушений, преступление – 1.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Обучающихся, совершивших самовольные уходы из образовательного учреждения, семьи - нет; суицидальных попыток - нет.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 xml:space="preserve">, находящихся в розыске, нет.  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Динамика правонарушений и преступлений за 3 года:</w:t>
      </w: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  <w:bCs/>
        </w:rPr>
      </w:pPr>
      <w:r w:rsidRPr="009142CD">
        <w:rPr>
          <w:rFonts w:ascii="Times New Roman" w:hAnsi="Times New Roman" w:cs="Times New Roman"/>
        </w:rPr>
        <w:t xml:space="preserve">  </w:t>
      </w:r>
    </w:p>
    <w:tbl>
      <w:tblPr>
        <w:tblW w:w="10206" w:type="dxa"/>
        <w:tblInd w:w="-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2"/>
        <w:gridCol w:w="951"/>
        <w:gridCol w:w="993"/>
        <w:gridCol w:w="1275"/>
        <w:gridCol w:w="709"/>
        <w:gridCol w:w="1134"/>
        <w:gridCol w:w="1459"/>
        <w:gridCol w:w="850"/>
        <w:gridCol w:w="851"/>
        <w:gridCol w:w="992"/>
      </w:tblGrid>
      <w:tr w:rsidR="00741592" w:rsidRPr="009142CD" w:rsidTr="00B02034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Год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Преступления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Состоит на учете у нарколога</w:t>
            </w:r>
          </w:p>
        </w:tc>
        <w:tc>
          <w:tcPr>
            <w:tcW w:w="41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На учете в ПДН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Осуждены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«Группа риска»</w:t>
            </w:r>
          </w:p>
        </w:tc>
      </w:tr>
      <w:tr w:rsidR="00741592" w:rsidRPr="009142CD" w:rsidTr="00B02034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 xml:space="preserve">Поступили на 1-й  курс, </w:t>
            </w:r>
            <w:proofErr w:type="gramStart"/>
            <w:r w:rsidRPr="009142CD">
              <w:rPr>
                <w:sz w:val="24"/>
                <w:szCs w:val="24"/>
              </w:rPr>
              <w:t>стоящими</w:t>
            </w:r>
            <w:proofErr w:type="gramEnd"/>
            <w:r w:rsidRPr="009142CD">
              <w:rPr>
                <w:sz w:val="24"/>
                <w:szCs w:val="24"/>
              </w:rPr>
              <w:t xml:space="preserve"> на учете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Поставлены на учет за время обучения в техникуме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pStyle w:val="ab"/>
              <w:jc w:val="center"/>
              <w:rPr>
                <w:sz w:val="24"/>
                <w:szCs w:val="24"/>
              </w:rPr>
            </w:pPr>
            <w:r w:rsidRPr="009142CD">
              <w:rPr>
                <w:sz w:val="24"/>
                <w:szCs w:val="24"/>
              </w:rPr>
              <w:t>Снято с учета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592" w:rsidRPr="009142CD" w:rsidRDefault="00741592" w:rsidP="007872CA">
            <w:pPr>
              <w:pStyle w:val="ab"/>
              <w:rPr>
                <w:sz w:val="24"/>
                <w:szCs w:val="24"/>
              </w:rPr>
            </w:pPr>
          </w:p>
        </w:tc>
      </w:tr>
      <w:tr w:rsidR="00741592" w:rsidRPr="009142CD" w:rsidTr="00B02034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jc w:val="both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22</w:t>
            </w:r>
          </w:p>
        </w:tc>
      </w:tr>
      <w:tr w:rsidR="00741592" w:rsidRPr="009142CD" w:rsidTr="00B02034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jc w:val="both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2C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20</w:t>
            </w:r>
          </w:p>
        </w:tc>
      </w:tr>
      <w:tr w:rsidR="00741592" w:rsidRPr="009142CD" w:rsidTr="00B02034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592" w:rsidRPr="009142CD" w:rsidRDefault="00741592" w:rsidP="007872CA">
            <w:pPr>
              <w:jc w:val="both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2C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592" w:rsidRPr="009142CD" w:rsidRDefault="00741592" w:rsidP="007872CA">
            <w:pPr>
              <w:jc w:val="center"/>
              <w:rPr>
                <w:rFonts w:ascii="Times New Roman" w:hAnsi="Times New Roman" w:cs="Times New Roman"/>
              </w:rPr>
            </w:pPr>
            <w:r w:rsidRPr="009142CD">
              <w:rPr>
                <w:rFonts w:ascii="Times New Roman" w:hAnsi="Times New Roman" w:cs="Times New Roman"/>
              </w:rPr>
              <w:t>20/7</w:t>
            </w:r>
          </w:p>
        </w:tc>
      </w:tr>
    </w:tbl>
    <w:p w:rsidR="00741592" w:rsidRPr="009142CD" w:rsidRDefault="00741592" w:rsidP="00741592">
      <w:pPr>
        <w:jc w:val="both"/>
        <w:rPr>
          <w:rFonts w:ascii="Times New Roman" w:hAnsi="Times New Roman" w:cs="Times New Roman"/>
        </w:rPr>
      </w:pPr>
    </w:p>
    <w:p w:rsidR="00741592" w:rsidRPr="009142CD" w:rsidRDefault="00741592" w:rsidP="00741592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целях профилактики экстремизма в молодежной среде и во исполнение Комплексного плана противодействия идеологии терроризма в РФ на 2013-2018 годы, плана мероприятий  по реализации в Ростовской области Стратегии государственной национальной политики  РФ на период до 2025 г. В 2017-2018 учебном году проведены следующие основные мероприятия: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На родительских собраниях в сентябре-ноябре  2017 г. уделялось внимание профилактике экстремизма, ненасильственному разрешению конфликтов.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Проведены собрания по профилактике экстремизма:</w:t>
      </w:r>
    </w:p>
    <w:p w:rsidR="00741592" w:rsidRPr="009142CD" w:rsidRDefault="00741592" w:rsidP="00E04855">
      <w:pPr>
        <w:widowControl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коллектива техникума  и органов самоуправления -28.02.2018;</w:t>
      </w:r>
    </w:p>
    <w:p w:rsidR="00741592" w:rsidRPr="009142CD" w:rsidRDefault="00741592" w:rsidP="00E04855">
      <w:pPr>
        <w:widowControl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родительских активов – 03.02.2018.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Регулярно проводятся  классные часы и беседы с </w:t>
      </w:r>
      <w:proofErr w:type="gramStart"/>
      <w:r w:rsidRPr="009142CD">
        <w:rPr>
          <w:rFonts w:ascii="Times New Roman" w:hAnsi="Times New Roman" w:cs="Times New Roman"/>
        </w:rPr>
        <w:t>обучающимися</w:t>
      </w:r>
      <w:proofErr w:type="gramEnd"/>
      <w:r w:rsidRPr="009142CD">
        <w:rPr>
          <w:rFonts w:ascii="Times New Roman" w:hAnsi="Times New Roman" w:cs="Times New Roman"/>
        </w:rPr>
        <w:t xml:space="preserve">: «Терроризм – угроза обществу», «Конфликты и пути их преодоления» и др.,  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 xml:space="preserve">Реализуется программа «Воспитание  толерантности», разработанная </w:t>
      </w:r>
      <w:proofErr w:type="spellStart"/>
      <w:r w:rsidRPr="009142CD">
        <w:rPr>
          <w:rFonts w:ascii="Times New Roman" w:hAnsi="Times New Roman" w:cs="Times New Roman"/>
        </w:rPr>
        <w:t>паедагогом-организатором</w:t>
      </w:r>
      <w:proofErr w:type="spellEnd"/>
      <w:r w:rsidRPr="009142CD">
        <w:rPr>
          <w:rFonts w:ascii="Times New Roman" w:hAnsi="Times New Roman" w:cs="Times New Roman"/>
        </w:rPr>
        <w:t xml:space="preserve"> техникума,  которая включает проведение устных журналов, литературно-музыкальных композиций, бесед с обучающимися в течение учебного года совместно с </w:t>
      </w:r>
      <w:r w:rsidRPr="009142CD">
        <w:rPr>
          <w:rFonts w:ascii="Times New Roman" w:hAnsi="Times New Roman" w:cs="Times New Roman"/>
        </w:rPr>
        <w:lastRenderedPageBreak/>
        <w:t>сотрудниками ПДН, БИЦ имени И.С. Тургенева, Советом ветеранов Пролетарского района г. Ростова-на-Дону, ЦВБД Г. Ростова-на-Дону.</w:t>
      </w:r>
      <w:proofErr w:type="gramEnd"/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марте 2018 г.  в планы воспитательной работы техникума  были включены дополнительные классные часы и беседы по профилактике экстремизма и терроризма.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Проводятся беседы преподавателем информатики и психологом с обучающимися и их родителями об угрозах и правилах безопасной работы в сети Интернет (манипуляции радикально настроенных групп, сбор несанкционированных мероприятий, участие в различных играх, </w:t>
      </w:r>
      <w:proofErr w:type="spellStart"/>
      <w:r w:rsidRPr="009142CD">
        <w:rPr>
          <w:rFonts w:ascii="Times New Roman" w:hAnsi="Times New Roman" w:cs="Times New Roman"/>
        </w:rPr>
        <w:t>квесты</w:t>
      </w:r>
      <w:proofErr w:type="spellEnd"/>
      <w:r w:rsidRPr="009142CD">
        <w:rPr>
          <w:rFonts w:ascii="Times New Roman" w:hAnsi="Times New Roman" w:cs="Times New Roman"/>
        </w:rPr>
        <w:t xml:space="preserve"> с заданиями и т.п.).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Проведена беседа для обучающихся техникума « Ответственность перед законом за совершение противоправных действий» в марте 2018 г.  с представителями ПДН Пролетарского района г. Ростова-на-Дону.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Педагогом–психологом и руководителями учебных групп  проводится работа по выявлению обучающихся группы «риска», а также  подверженных влиянию радикально настроенных групп; по предотвращению острых реакций обучающихся на сообщения в СМИ о терактах, возникновения стрессовых расстройств.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Уполномоченный по правам ребенка в техникуме  социальный педагог </w:t>
      </w:r>
      <w:proofErr w:type="spellStart"/>
      <w:r w:rsidRPr="009142CD">
        <w:rPr>
          <w:rFonts w:ascii="Times New Roman" w:hAnsi="Times New Roman" w:cs="Times New Roman"/>
        </w:rPr>
        <w:t>Куличенко</w:t>
      </w:r>
      <w:proofErr w:type="spellEnd"/>
      <w:r w:rsidRPr="009142CD">
        <w:rPr>
          <w:rFonts w:ascii="Times New Roman" w:hAnsi="Times New Roman" w:cs="Times New Roman"/>
        </w:rPr>
        <w:t xml:space="preserve"> Е.Е. совместно с педагогом-психологом, воспитатели общежития  проводит   с </w:t>
      </w:r>
      <w:proofErr w:type="gramStart"/>
      <w:r w:rsidRPr="009142CD">
        <w:rPr>
          <w:rFonts w:ascii="Times New Roman" w:hAnsi="Times New Roman" w:cs="Times New Roman"/>
        </w:rPr>
        <w:t>обучающимися</w:t>
      </w:r>
      <w:proofErr w:type="gramEnd"/>
      <w:r w:rsidRPr="009142CD">
        <w:rPr>
          <w:rFonts w:ascii="Times New Roman" w:hAnsi="Times New Roman" w:cs="Times New Roman"/>
        </w:rPr>
        <w:t xml:space="preserve"> работу по разрешению и профилактике конфликтов.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Регулярно проводится работа по психолого-педагогическому сопровождению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 xml:space="preserve"> «группы риска».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>Педагог-психолог проводит  мониторинг общественного мнения в молодежной среде в целях выявления радикальных настроений среди обучающихся техникума (анкетирование, тестирование).</w:t>
      </w:r>
      <w:proofErr w:type="gramEnd"/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На 1 этаже в холле размещена информация о «телефоне доверия».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На уроках общественных дисциплин уделяется внимание вопросам формирования российской идентичности, культуры межнационального общения.</w:t>
      </w:r>
    </w:p>
    <w:p w:rsidR="00741592" w:rsidRPr="009142CD" w:rsidRDefault="00741592" w:rsidP="00E04855">
      <w:pPr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142CD">
        <w:rPr>
          <w:rFonts w:ascii="Times New Roman" w:hAnsi="Times New Roman" w:cs="Times New Roman"/>
        </w:rPr>
        <w:t>С обучающимися, проживающими в общежитии, регулярно проводятся беседы совместно с их родителями о правилах проживания лиц различной национальности, способах разрешения конфликтных ситуаций.</w:t>
      </w:r>
      <w:proofErr w:type="gramEnd"/>
      <w:r w:rsidRPr="009142CD">
        <w:rPr>
          <w:rFonts w:ascii="Times New Roman" w:hAnsi="Times New Roman" w:cs="Times New Roman"/>
        </w:rPr>
        <w:t xml:space="preserve"> </w:t>
      </w:r>
      <w:proofErr w:type="gramStart"/>
      <w:r w:rsidRPr="009142CD">
        <w:rPr>
          <w:rFonts w:ascii="Times New Roman" w:hAnsi="Times New Roman" w:cs="Times New Roman"/>
        </w:rPr>
        <w:t>Воспитателями общежития проводится  индивидуальная работа  с обучающимися «группы риска».</w:t>
      </w:r>
      <w:proofErr w:type="gramEnd"/>
    </w:p>
    <w:p w:rsidR="00741592" w:rsidRPr="009142CD" w:rsidRDefault="00741592" w:rsidP="00741592">
      <w:pPr>
        <w:pStyle w:val="ab"/>
        <w:ind w:firstLine="567"/>
        <w:jc w:val="both"/>
        <w:rPr>
          <w:sz w:val="24"/>
          <w:szCs w:val="24"/>
        </w:rPr>
      </w:pPr>
    </w:p>
    <w:p w:rsidR="00741592" w:rsidRPr="009142CD" w:rsidRDefault="00741592" w:rsidP="00E04855">
      <w:pPr>
        <w:widowControl/>
        <w:spacing w:after="200"/>
        <w:ind w:left="360"/>
        <w:jc w:val="center"/>
        <w:rPr>
          <w:rFonts w:ascii="Times New Roman" w:hAnsi="Times New Roman" w:cs="Times New Roman"/>
          <w:b/>
        </w:rPr>
      </w:pPr>
      <w:r w:rsidRPr="009142CD">
        <w:rPr>
          <w:rFonts w:ascii="Times New Roman" w:hAnsi="Times New Roman" w:cs="Times New Roman"/>
          <w:b/>
        </w:rPr>
        <w:t>Организация работы с лицами с инвалидностью и ограниченными возможностями здоровья</w:t>
      </w:r>
    </w:p>
    <w:p w:rsidR="00741592" w:rsidRPr="009142CD" w:rsidRDefault="00741592" w:rsidP="00741592">
      <w:pPr>
        <w:pStyle w:val="ab"/>
        <w:rPr>
          <w:b/>
          <w:i/>
          <w:sz w:val="24"/>
          <w:szCs w:val="24"/>
        </w:rPr>
      </w:pPr>
      <w:r w:rsidRPr="009142CD">
        <w:rPr>
          <w:b/>
          <w:i/>
          <w:sz w:val="24"/>
          <w:szCs w:val="24"/>
        </w:rPr>
        <w:t xml:space="preserve"> Наличие архитектурных решений</w:t>
      </w:r>
    </w:p>
    <w:p w:rsidR="00741592" w:rsidRPr="009142CD" w:rsidRDefault="00741592" w:rsidP="00741592">
      <w:pPr>
        <w:pStyle w:val="ab"/>
        <w:ind w:firstLine="567"/>
        <w:rPr>
          <w:sz w:val="24"/>
          <w:szCs w:val="24"/>
        </w:rPr>
      </w:pPr>
      <w:r w:rsidRPr="009142CD">
        <w:rPr>
          <w:sz w:val="24"/>
          <w:szCs w:val="24"/>
        </w:rPr>
        <w:t>В период 2017-2018 учебного года,  в целях обеспечения инклюзивного образования: разработаны:</w:t>
      </w:r>
    </w:p>
    <w:p w:rsidR="00741592" w:rsidRPr="009142CD" w:rsidRDefault="00741592" w:rsidP="00741592">
      <w:pPr>
        <w:pStyle w:val="ab"/>
        <w:numPr>
          <w:ilvl w:val="0"/>
          <w:numId w:val="13"/>
        </w:numPr>
        <w:rPr>
          <w:sz w:val="24"/>
          <w:szCs w:val="24"/>
        </w:rPr>
      </w:pPr>
      <w:r w:rsidRPr="009142CD">
        <w:rPr>
          <w:sz w:val="24"/>
          <w:szCs w:val="24"/>
        </w:rPr>
        <w:t>Разработаны  Паспорт доступности и План мероприятий по оборудованию доступной среды;</w:t>
      </w:r>
    </w:p>
    <w:p w:rsidR="00741592" w:rsidRPr="009142CD" w:rsidRDefault="00741592" w:rsidP="00741592">
      <w:pPr>
        <w:pStyle w:val="ab"/>
        <w:numPr>
          <w:ilvl w:val="0"/>
          <w:numId w:val="13"/>
        </w:numPr>
        <w:rPr>
          <w:sz w:val="24"/>
          <w:szCs w:val="24"/>
        </w:rPr>
      </w:pPr>
      <w:r w:rsidRPr="009142CD">
        <w:rPr>
          <w:sz w:val="24"/>
          <w:szCs w:val="24"/>
        </w:rPr>
        <w:t>Установлен пандус у центрального входа учреждения для свободного доступа  инвалидов-колясочников.</w:t>
      </w:r>
    </w:p>
    <w:p w:rsidR="00741592" w:rsidRPr="009142CD" w:rsidRDefault="00741592" w:rsidP="00741592">
      <w:pPr>
        <w:pStyle w:val="ab"/>
        <w:rPr>
          <w:b/>
          <w:i/>
          <w:sz w:val="24"/>
          <w:szCs w:val="24"/>
        </w:rPr>
      </w:pPr>
      <w:r w:rsidRPr="009142CD">
        <w:rPr>
          <w:b/>
          <w:i/>
          <w:sz w:val="24"/>
          <w:szCs w:val="24"/>
        </w:rPr>
        <w:t>Оснащение  учебного процесса</w:t>
      </w:r>
    </w:p>
    <w:p w:rsidR="00741592" w:rsidRPr="009142CD" w:rsidRDefault="00741592" w:rsidP="00741592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За период 2017-2018 учебного года специальное оборудование не приобреталось</w:t>
      </w:r>
    </w:p>
    <w:p w:rsidR="00741592" w:rsidRPr="009142CD" w:rsidRDefault="00741592" w:rsidP="00741592">
      <w:pPr>
        <w:pStyle w:val="ab"/>
        <w:rPr>
          <w:b/>
          <w:i/>
          <w:sz w:val="24"/>
          <w:szCs w:val="24"/>
        </w:rPr>
      </w:pPr>
      <w:r w:rsidRPr="009142CD">
        <w:rPr>
          <w:b/>
          <w:i/>
          <w:sz w:val="24"/>
          <w:szCs w:val="24"/>
        </w:rPr>
        <w:t>Обеспечение учебного процесса</w:t>
      </w:r>
    </w:p>
    <w:p w:rsidR="00741592" w:rsidRPr="009142CD" w:rsidRDefault="00741592" w:rsidP="00741592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В учреждении имеются локальные нормативные акты, регламентирующие работу с лицами с инвалидностью и ограниченными возможностями здоровья.</w:t>
      </w:r>
    </w:p>
    <w:p w:rsidR="00741592" w:rsidRPr="009142CD" w:rsidRDefault="00741592" w:rsidP="00741592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В учреждении работают специалисты: педагог-психолог, социальный педагог.</w:t>
      </w:r>
    </w:p>
    <w:p w:rsidR="00741592" w:rsidRPr="009142CD" w:rsidRDefault="00741592" w:rsidP="00741592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Педагоги и учебно-административный персонал прошли курсы повышения квалификации по вопросам инклюзивного образования.</w:t>
      </w:r>
    </w:p>
    <w:p w:rsidR="002242D6" w:rsidRPr="009142CD" w:rsidRDefault="002242D6" w:rsidP="002242D6">
      <w:pPr>
        <w:tabs>
          <w:tab w:val="left" w:pos="2235"/>
        </w:tabs>
        <w:jc w:val="center"/>
        <w:rPr>
          <w:rFonts w:ascii="Times New Roman" w:hAnsi="Times New Roman" w:cs="Times New Roman"/>
          <w:b/>
        </w:rPr>
      </w:pPr>
    </w:p>
    <w:p w:rsidR="009142CD" w:rsidRDefault="009142CD" w:rsidP="00E04855">
      <w:pPr>
        <w:widowControl/>
        <w:tabs>
          <w:tab w:val="left" w:pos="-6946"/>
        </w:tabs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9142CD" w:rsidRDefault="009142CD" w:rsidP="00E04855">
      <w:pPr>
        <w:widowControl/>
        <w:tabs>
          <w:tab w:val="left" w:pos="-6946"/>
        </w:tabs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E04855" w:rsidRPr="009142CD" w:rsidRDefault="00E04855" w:rsidP="00E04855">
      <w:pPr>
        <w:widowControl/>
        <w:tabs>
          <w:tab w:val="left" w:pos="-6946"/>
        </w:tabs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142CD">
        <w:rPr>
          <w:rFonts w:ascii="Times New Roman" w:hAnsi="Times New Roman" w:cs="Times New Roman"/>
          <w:b/>
        </w:rPr>
        <w:lastRenderedPageBreak/>
        <w:t>Состав педагогических кадров.</w:t>
      </w:r>
    </w:p>
    <w:p w:rsidR="00E04855" w:rsidRPr="009142CD" w:rsidRDefault="00E04855" w:rsidP="00E04855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9142CD">
        <w:rPr>
          <w:rFonts w:ascii="Times New Roman" w:hAnsi="Times New Roman" w:cs="Times New Roman"/>
          <w:b/>
        </w:rPr>
        <w:t>(преподавателей, мастеров, воспитателей, социальных педагогов,</w:t>
      </w:r>
      <w:proofErr w:type="gramEnd"/>
    </w:p>
    <w:p w:rsidR="00E04855" w:rsidRPr="009142CD" w:rsidRDefault="00E04855" w:rsidP="00E04855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9142CD">
        <w:rPr>
          <w:rFonts w:ascii="Times New Roman" w:hAnsi="Times New Roman" w:cs="Times New Roman"/>
          <w:b/>
        </w:rPr>
        <w:t>педагогов-организаторов, педагога-психолога).</w:t>
      </w:r>
      <w:proofErr w:type="gramEnd"/>
    </w:p>
    <w:p w:rsidR="00E04855" w:rsidRPr="009142CD" w:rsidRDefault="00E04855" w:rsidP="00E04855">
      <w:pPr>
        <w:widowControl/>
        <w:spacing w:line="276" w:lineRule="auto"/>
        <w:ind w:left="142"/>
        <w:rPr>
          <w:rFonts w:ascii="Times New Roman" w:hAnsi="Times New Roman" w:cs="Times New Roman"/>
          <w:b/>
          <w:i/>
        </w:rPr>
      </w:pPr>
      <w:r w:rsidRPr="009142CD">
        <w:rPr>
          <w:rFonts w:ascii="Times New Roman" w:hAnsi="Times New Roman" w:cs="Times New Roman"/>
          <w:b/>
          <w:i/>
        </w:rPr>
        <w:t>Организация повышения квалификации</w:t>
      </w:r>
    </w:p>
    <w:p w:rsidR="00E04855" w:rsidRPr="009142CD" w:rsidRDefault="00E04855" w:rsidP="00E0485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течение учебного года большое внимание было уделено повышению профессионального и квалификационного уровня педагогов учреждения</w:t>
      </w:r>
    </w:p>
    <w:p w:rsidR="00E04855" w:rsidRPr="009142CD" w:rsidRDefault="00E04855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Все преподаватели  профессиональных дисциплин  прошли стажировку  на предприятиях. 100% мастеров производственного обучения имеют квалификационные разряды по профессии выше предусмотренными образовательными стандартами для выпускников СПО. 61% педагогических работников имеют квалификационные категории.</w:t>
      </w:r>
    </w:p>
    <w:p w:rsidR="00E04855" w:rsidRPr="009142CD" w:rsidRDefault="00E04855" w:rsidP="00E04855">
      <w:pPr>
        <w:pStyle w:val="a4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Повышение квалификации педагогических кадров осуществлялось на плановой </w:t>
      </w:r>
      <w:proofErr w:type="gramStart"/>
      <w:r w:rsidRPr="009142CD">
        <w:rPr>
          <w:rFonts w:ascii="Times New Roman" w:hAnsi="Times New Roman" w:cs="Times New Roman"/>
        </w:rPr>
        <w:t>основе</w:t>
      </w:r>
      <w:proofErr w:type="gramEnd"/>
      <w:r w:rsidRPr="009142CD">
        <w:rPr>
          <w:rFonts w:ascii="Times New Roman" w:hAnsi="Times New Roman" w:cs="Times New Roman"/>
        </w:rPr>
        <w:t xml:space="preserve">  на базе ГБОУ ДПО РО Ростовского института повышения квалификации и профессиональной переподготовки работников образования внепланово – на базе других образовательных учреждений.</w:t>
      </w:r>
    </w:p>
    <w:p w:rsidR="00E04855" w:rsidRPr="009142CD" w:rsidRDefault="00E04855" w:rsidP="00E048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За 2017/18 учебный год 15  чел.  педагогических работников прошли курсы повышения квалификации на базе  ГБОУ ДПО РО Ростовского института повышения квалификации и профессиональной переподготовки работников образования, из них по профилю дисциплины - 6 чел., по вопросам инклюзивного образования -  9  на базе  </w:t>
      </w:r>
    </w:p>
    <w:p w:rsidR="00E04855" w:rsidRPr="009142CD" w:rsidRDefault="00E04855" w:rsidP="00E048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За период  2016-2017 учебного года  в соответствии с требованиями профессионального стандарта,  4 человек из числа педагогических работников прошли переподготовку с учетом преподаваемых дисциплин и наличия (отсутствия) педагогического образования на базе  ГБПОУ </w:t>
      </w:r>
      <w:proofErr w:type="spellStart"/>
      <w:r w:rsidRPr="009142CD">
        <w:rPr>
          <w:rFonts w:ascii="Times New Roman" w:hAnsi="Times New Roman" w:cs="Times New Roman"/>
        </w:rPr>
        <w:t>НКПТиУ</w:t>
      </w:r>
      <w:proofErr w:type="spellEnd"/>
      <w:r w:rsidRPr="009142CD">
        <w:rPr>
          <w:rFonts w:ascii="Times New Roman" w:hAnsi="Times New Roman" w:cs="Times New Roman"/>
        </w:rPr>
        <w:t xml:space="preserve">. По результатам обучения все педагоги получили дипломы </w:t>
      </w:r>
      <w:proofErr w:type="gramStart"/>
      <w:r w:rsidRPr="009142CD">
        <w:rPr>
          <w:rFonts w:ascii="Times New Roman" w:hAnsi="Times New Roman" w:cs="Times New Roman"/>
        </w:rPr>
        <w:t>о</w:t>
      </w:r>
      <w:proofErr w:type="gramEnd"/>
      <w:r w:rsidRPr="009142CD">
        <w:rPr>
          <w:rFonts w:ascii="Times New Roman" w:hAnsi="Times New Roman" w:cs="Times New Roman"/>
        </w:rPr>
        <w:t xml:space="preserve"> </w:t>
      </w:r>
      <w:proofErr w:type="gramStart"/>
      <w:r w:rsidRPr="009142CD">
        <w:rPr>
          <w:rFonts w:ascii="Times New Roman" w:hAnsi="Times New Roman" w:cs="Times New Roman"/>
        </w:rPr>
        <w:t>профессиональной</w:t>
      </w:r>
      <w:proofErr w:type="gramEnd"/>
      <w:r w:rsidRPr="009142CD">
        <w:rPr>
          <w:rFonts w:ascii="Times New Roman" w:hAnsi="Times New Roman" w:cs="Times New Roman"/>
        </w:rPr>
        <w:t xml:space="preserve"> переподготовки государственного образца соответствующего направления.</w:t>
      </w:r>
    </w:p>
    <w:p w:rsidR="00E04855" w:rsidRPr="009142CD" w:rsidRDefault="00E04855" w:rsidP="00E048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Свидетельства эксперта демонстрационного экзамена Академии </w:t>
      </w:r>
      <w:r w:rsidRPr="009142CD">
        <w:rPr>
          <w:rFonts w:ascii="Times New Roman" w:hAnsi="Times New Roman" w:cs="Times New Roman"/>
          <w:lang w:val="en-US"/>
        </w:rPr>
        <w:t>WS</w:t>
      </w:r>
      <w:r w:rsidRPr="009142CD">
        <w:rPr>
          <w:rFonts w:ascii="Times New Roman" w:hAnsi="Times New Roman" w:cs="Times New Roman"/>
        </w:rPr>
        <w:t xml:space="preserve">  получили 2 человека.</w:t>
      </w:r>
    </w:p>
    <w:p w:rsidR="00E04855" w:rsidRPr="009142CD" w:rsidRDefault="00E04855" w:rsidP="00E048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  На базе АНО «Национальное агентство развития квалификаций» прошел повышение квалификации 1 человек. </w:t>
      </w:r>
    </w:p>
    <w:p w:rsidR="00E04855" w:rsidRPr="009142CD" w:rsidRDefault="00E04855" w:rsidP="00E04855">
      <w:pPr>
        <w:widowControl/>
        <w:ind w:left="142"/>
        <w:rPr>
          <w:rFonts w:ascii="Times New Roman" w:hAnsi="Times New Roman" w:cs="Times New Roman"/>
          <w:b/>
          <w:i/>
        </w:rPr>
      </w:pPr>
      <w:r w:rsidRPr="009142CD">
        <w:rPr>
          <w:rFonts w:ascii="Times New Roman" w:hAnsi="Times New Roman" w:cs="Times New Roman"/>
          <w:b/>
          <w:i/>
        </w:rPr>
        <w:t>Общая оценка педагогического состава работников</w:t>
      </w:r>
    </w:p>
    <w:p w:rsidR="00E04855" w:rsidRPr="009142CD" w:rsidRDefault="00E04855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Численность педагогических работников -  всего –  </w:t>
      </w:r>
      <w:r w:rsidR="00B66A15" w:rsidRPr="009142CD">
        <w:rPr>
          <w:rFonts w:ascii="Times New Roman" w:hAnsi="Times New Roman" w:cs="Times New Roman"/>
        </w:rPr>
        <w:t>29</w:t>
      </w:r>
      <w:r w:rsidRPr="009142CD">
        <w:rPr>
          <w:rFonts w:ascii="Times New Roman" w:hAnsi="Times New Roman" w:cs="Times New Roman"/>
        </w:rPr>
        <w:t xml:space="preserve">   человек. </w:t>
      </w:r>
    </w:p>
    <w:p w:rsidR="00E04855" w:rsidRPr="009142CD" w:rsidRDefault="00E04855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Из них: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штатные педагогические работники без  внешних совместителей -29 чел.</w:t>
      </w:r>
    </w:p>
    <w:p w:rsidR="00E04855" w:rsidRPr="009142CD" w:rsidRDefault="00E04855" w:rsidP="00E04855">
      <w:pPr>
        <w:pStyle w:val="ab"/>
        <w:ind w:firstLine="1134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из них преподаватели – 12 чел.</w:t>
      </w:r>
    </w:p>
    <w:p w:rsidR="00E04855" w:rsidRPr="009142CD" w:rsidRDefault="00E04855" w:rsidP="00E04855">
      <w:pPr>
        <w:pStyle w:val="ab"/>
        <w:ind w:firstLine="1134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мастера производственного обучения -</w:t>
      </w:r>
      <w:r w:rsidR="00B66A15" w:rsidRPr="009142CD">
        <w:rPr>
          <w:sz w:val="24"/>
          <w:szCs w:val="24"/>
        </w:rPr>
        <w:t>7</w:t>
      </w:r>
      <w:r w:rsidRPr="009142CD">
        <w:rPr>
          <w:sz w:val="24"/>
          <w:szCs w:val="24"/>
        </w:rPr>
        <w:t xml:space="preserve"> чел. 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педагогические работники  на условиях внешнего совместительства - 2 чел.: преподаватель, 1 – педагог-организатор;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лица, имеющие высшую квалификационную категорию – 1</w:t>
      </w:r>
      <w:r w:rsidR="00B66A15" w:rsidRPr="009142CD">
        <w:rPr>
          <w:sz w:val="24"/>
          <w:szCs w:val="24"/>
        </w:rPr>
        <w:t>0</w:t>
      </w:r>
      <w:r w:rsidRPr="009142CD">
        <w:rPr>
          <w:sz w:val="24"/>
          <w:szCs w:val="24"/>
        </w:rPr>
        <w:t xml:space="preserve">  чел.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 xml:space="preserve">лица, имеющие первую квалификационную категорию –  </w:t>
      </w:r>
      <w:r w:rsidR="00B66A15" w:rsidRPr="009142CD">
        <w:rPr>
          <w:sz w:val="24"/>
          <w:szCs w:val="24"/>
        </w:rPr>
        <w:t>6</w:t>
      </w:r>
      <w:r w:rsidRPr="009142CD">
        <w:rPr>
          <w:sz w:val="24"/>
          <w:szCs w:val="24"/>
        </w:rPr>
        <w:t xml:space="preserve"> чел.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лица, не имеющие квалификационной  категории –   1</w:t>
      </w:r>
      <w:r w:rsidR="00B66A15" w:rsidRPr="009142CD">
        <w:rPr>
          <w:sz w:val="24"/>
          <w:szCs w:val="24"/>
        </w:rPr>
        <w:t>3</w:t>
      </w:r>
      <w:r w:rsidRPr="009142CD">
        <w:rPr>
          <w:sz w:val="24"/>
          <w:szCs w:val="24"/>
        </w:rPr>
        <w:t xml:space="preserve"> чел.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лица, имеющие высшее профессиональное образование – 2</w:t>
      </w:r>
      <w:r w:rsidR="00B66A15" w:rsidRPr="009142CD">
        <w:rPr>
          <w:sz w:val="24"/>
          <w:szCs w:val="24"/>
        </w:rPr>
        <w:t>7</w:t>
      </w:r>
      <w:r w:rsidRPr="009142CD">
        <w:rPr>
          <w:sz w:val="24"/>
          <w:szCs w:val="24"/>
        </w:rPr>
        <w:t xml:space="preserve"> чел.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лица, имеющие среднее профессиональное образование –  2  чел.</w:t>
      </w:r>
      <w:r w:rsidRPr="009142CD">
        <w:rPr>
          <w:sz w:val="24"/>
          <w:szCs w:val="24"/>
        </w:rPr>
        <w:tab/>
      </w:r>
    </w:p>
    <w:p w:rsidR="00E04855" w:rsidRPr="009142CD" w:rsidRDefault="00E04855" w:rsidP="00E04855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 xml:space="preserve">Образовательный ценз педагогических работников соответствует профилю преподаваемых дисциплин. </w:t>
      </w:r>
    </w:p>
    <w:p w:rsidR="00E04855" w:rsidRPr="009142CD" w:rsidRDefault="00E04855" w:rsidP="00E04855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 xml:space="preserve">Имеют педагогический стаж работы: 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свыше 10 лет –   22    человек;</w:t>
      </w:r>
    </w:p>
    <w:p w:rsidR="00E04855" w:rsidRPr="009142CD" w:rsidRDefault="00E04855" w:rsidP="00E04855">
      <w:pPr>
        <w:pStyle w:val="ab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от 1 года до 10 лет – 9   человек;</w:t>
      </w:r>
    </w:p>
    <w:p w:rsidR="00E04855" w:rsidRPr="009142CD" w:rsidRDefault="00E04855" w:rsidP="00E04855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Штатных педагогических работников, имеющих ученые степени и ученые звания в учебном заведении нет.</w:t>
      </w:r>
    </w:p>
    <w:p w:rsidR="00E04855" w:rsidRPr="009142CD" w:rsidRDefault="00E04855" w:rsidP="00E04855">
      <w:pPr>
        <w:pStyle w:val="ab"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Педагогические  работники  ГБПОУ  РО «РИПТ»:</w:t>
      </w:r>
    </w:p>
    <w:p w:rsidR="00E04855" w:rsidRPr="009142CD" w:rsidRDefault="00E04855" w:rsidP="00E04855">
      <w:pPr>
        <w:ind w:firstLine="851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имеющие Благодарственные письма  Минобразования РО  –  9  чел.;</w:t>
      </w:r>
    </w:p>
    <w:p w:rsidR="00E04855" w:rsidRPr="009142CD" w:rsidRDefault="00E04855" w:rsidP="00E04855">
      <w:pPr>
        <w:ind w:firstLine="851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имеющие Почетные грамоты </w:t>
      </w:r>
      <w:proofErr w:type="spellStart"/>
      <w:r w:rsidRPr="009142CD">
        <w:rPr>
          <w:rFonts w:ascii="Times New Roman" w:hAnsi="Times New Roman" w:cs="Times New Roman"/>
        </w:rPr>
        <w:t>Минобрнауки</w:t>
      </w:r>
      <w:proofErr w:type="spellEnd"/>
      <w:r w:rsidRPr="009142CD">
        <w:rPr>
          <w:rFonts w:ascii="Times New Roman" w:hAnsi="Times New Roman" w:cs="Times New Roman"/>
        </w:rPr>
        <w:t xml:space="preserve"> РФ – 9 чел.;</w:t>
      </w:r>
    </w:p>
    <w:p w:rsidR="00E04855" w:rsidRPr="009142CD" w:rsidRDefault="00E04855" w:rsidP="00E04855">
      <w:pPr>
        <w:ind w:firstLine="851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lastRenderedPageBreak/>
        <w:t xml:space="preserve">имеющие Благодарственное письмо администрации Пролетарского района г. </w:t>
      </w:r>
      <w:proofErr w:type="spellStart"/>
      <w:r w:rsidRPr="009142CD">
        <w:rPr>
          <w:rFonts w:ascii="Times New Roman" w:hAnsi="Times New Roman" w:cs="Times New Roman"/>
        </w:rPr>
        <w:t>Ростова-н</w:t>
      </w:r>
      <w:proofErr w:type="gramStart"/>
      <w:r w:rsidRPr="009142CD">
        <w:rPr>
          <w:rFonts w:ascii="Times New Roman" w:hAnsi="Times New Roman" w:cs="Times New Roman"/>
        </w:rPr>
        <w:t>а</w:t>
      </w:r>
      <w:proofErr w:type="spellEnd"/>
      <w:r w:rsidRPr="009142CD">
        <w:rPr>
          <w:rFonts w:ascii="Times New Roman" w:hAnsi="Times New Roman" w:cs="Times New Roman"/>
        </w:rPr>
        <w:t>-</w:t>
      </w:r>
      <w:proofErr w:type="gramEnd"/>
      <w:r w:rsidRPr="009142CD">
        <w:rPr>
          <w:rFonts w:ascii="Times New Roman" w:hAnsi="Times New Roman" w:cs="Times New Roman"/>
        </w:rPr>
        <w:t xml:space="preserve"> Дону – 1 чел.</w:t>
      </w:r>
    </w:p>
    <w:p w:rsidR="00E04855" w:rsidRPr="009142CD" w:rsidRDefault="00E04855" w:rsidP="00E04855">
      <w:pPr>
        <w:ind w:firstLine="851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имеющие  нагрудные знаки Почетного работника начального профессионального образования  </w:t>
      </w:r>
      <w:proofErr w:type="spellStart"/>
      <w:r w:rsidRPr="009142CD">
        <w:rPr>
          <w:rFonts w:ascii="Times New Roman" w:hAnsi="Times New Roman" w:cs="Times New Roman"/>
        </w:rPr>
        <w:t>Минобрнауки</w:t>
      </w:r>
      <w:proofErr w:type="spellEnd"/>
      <w:r w:rsidRPr="009142CD">
        <w:rPr>
          <w:rFonts w:ascii="Times New Roman" w:hAnsi="Times New Roman" w:cs="Times New Roman"/>
        </w:rPr>
        <w:t xml:space="preserve"> РФ  –   3  чел.</w:t>
      </w:r>
    </w:p>
    <w:p w:rsidR="00E04855" w:rsidRDefault="00E04855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рамках плана аттестации педагогических работников  в  отчетный период 2 человека получили 1 квалификационную категорию, 1 человек получил  подтверждение высшей квалификационной категории.</w:t>
      </w:r>
    </w:p>
    <w:p w:rsidR="009142CD" w:rsidRDefault="009142CD" w:rsidP="00E04855">
      <w:pPr>
        <w:ind w:firstLine="567"/>
        <w:jc w:val="both"/>
        <w:rPr>
          <w:rFonts w:ascii="Times New Roman" w:hAnsi="Times New Roman" w:cs="Times New Roman"/>
        </w:rPr>
      </w:pPr>
    </w:p>
    <w:p w:rsidR="009142CD" w:rsidRDefault="009142CD" w:rsidP="00E04855">
      <w:pPr>
        <w:ind w:firstLine="567"/>
        <w:jc w:val="both"/>
        <w:rPr>
          <w:rFonts w:ascii="Times New Roman" w:hAnsi="Times New Roman" w:cs="Times New Roman"/>
        </w:rPr>
      </w:pPr>
    </w:p>
    <w:p w:rsidR="009142CD" w:rsidRPr="009142CD" w:rsidRDefault="009142CD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  <w:noProof/>
        </w:rPr>
        <w:drawing>
          <wp:inline distT="0" distB="0" distL="0" distR="0">
            <wp:extent cx="5095875" cy="23241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42CD" w:rsidRDefault="009142CD" w:rsidP="00E04855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</w:p>
    <w:p w:rsidR="009142CD" w:rsidRDefault="009142CD" w:rsidP="00E04855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</w:p>
    <w:p w:rsidR="009142CD" w:rsidRDefault="009142CD" w:rsidP="00E04855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</w:p>
    <w:p w:rsidR="009142CD" w:rsidRDefault="009142CD" w:rsidP="00E04855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</w:p>
    <w:p w:rsidR="00E04855" w:rsidRPr="009142CD" w:rsidRDefault="00E04855" w:rsidP="00E04855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  <w:r w:rsidRPr="009142CD">
        <w:rPr>
          <w:rFonts w:ascii="Times New Roman" w:hAnsi="Times New Roman" w:cs="Times New Roman"/>
          <w:b/>
          <w:i/>
        </w:rPr>
        <w:t>Участие педагогов в конкурсных мероприятиях</w:t>
      </w:r>
    </w:p>
    <w:p w:rsidR="00E04855" w:rsidRPr="009142CD" w:rsidRDefault="00E04855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 период 2017-2018 учебного года педагогические работники принимали активное участие  в различных конкурсах, олимпиадах, семинарах, опросах, тестированиях  и других образовательных мероприятиях, в том числе дистанционно. По результатам участия педагогические работники отмечены дипломами различной степени, сертификатами  и пр.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  <w:spacing w:val="-1"/>
        </w:rPr>
        <w:t xml:space="preserve">Педагогические работники в 2017/18 учебном году приняли активное участие в работе более чем 60 зональных, областных (городских) и всероссийских мероприятиях.  О своих инновационных достижениях </w:t>
      </w:r>
      <w:r w:rsidRPr="009142CD">
        <w:rPr>
          <w:rFonts w:ascii="Times New Roman" w:hAnsi="Times New Roman" w:cs="Times New Roman"/>
        </w:rPr>
        <w:t xml:space="preserve">педагогические работники отчитывались и делились опытом  на педагогических советах и заседаниях методических комиссий. </w:t>
      </w:r>
    </w:p>
    <w:p w:rsidR="00E04855" w:rsidRPr="009142CD" w:rsidRDefault="00E04855" w:rsidP="00E04855">
      <w:pPr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</w:rPr>
        <w:t xml:space="preserve">         Так, </w:t>
      </w:r>
      <w:r w:rsidRPr="009142CD">
        <w:rPr>
          <w:rFonts w:ascii="Times New Roman" w:hAnsi="Times New Roman" w:cs="Times New Roman"/>
          <w:spacing w:val="-1"/>
        </w:rPr>
        <w:t xml:space="preserve"> молодой преподаватель   математики Глебова Л.Н. получила 17 Дипломов и свидетельств  за подготовку участников всероссийских </w:t>
      </w:r>
      <w:proofErr w:type="spellStart"/>
      <w:r w:rsidRPr="009142CD">
        <w:rPr>
          <w:rFonts w:ascii="Times New Roman" w:hAnsi="Times New Roman" w:cs="Times New Roman"/>
          <w:spacing w:val="-1"/>
        </w:rPr>
        <w:t>онлайн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 олимпиад, за публикацию и  распространение педагогического опыта, за внеклассные мероприятия по математике, получила  диплом за участие  в конкурсе «Педагог профессионального образования 2018», сертификат участника в областной научно-практической конференции «Организация проектной деятельности студентов».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  <w:spacing w:val="-1"/>
        </w:rPr>
        <w:t xml:space="preserve">Преподаватель химии и биологии </w:t>
      </w:r>
      <w:proofErr w:type="spellStart"/>
      <w:r w:rsidRPr="009142CD">
        <w:rPr>
          <w:rFonts w:ascii="Times New Roman" w:hAnsi="Times New Roman" w:cs="Times New Roman"/>
          <w:spacing w:val="-1"/>
        </w:rPr>
        <w:t>Беличенко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 Л.А. получила диплом за 2 место во 2-м этапе областного конкурса «Педагогический работник в системе профессионального образования РО 2018», 3 свидетельства за подготовку к участию в международной олимпиаде по биологии и химии учащихся, ставших победителями, занявшими 1 место.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  <w:spacing w:val="-1"/>
        </w:rPr>
        <w:t>Преподаватель информатики Белкина И.В.  получила 15 дипломов и  свидетельств за публикацию на сайте «</w:t>
      </w:r>
      <w:proofErr w:type="spellStart"/>
      <w:r w:rsidRPr="009142CD">
        <w:rPr>
          <w:rFonts w:ascii="Times New Roman" w:hAnsi="Times New Roman" w:cs="Times New Roman"/>
          <w:spacing w:val="-1"/>
        </w:rPr>
        <w:t>инфоурок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», за участие в </w:t>
      </w:r>
      <w:proofErr w:type="spellStart"/>
      <w:r w:rsidRPr="009142CD">
        <w:rPr>
          <w:rFonts w:ascii="Times New Roman" w:hAnsi="Times New Roman" w:cs="Times New Roman"/>
          <w:spacing w:val="-1"/>
        </w:rPr>
        <w:t>вебинарах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, получила  диплом за участие  в конкурсе «Педагог профессионального образования 2018»,  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  <w:spacing w:val="-1"/>
        </w:rPr>
        <w:t xml:space="preserve">Преподаватель </w:t>
      </w:r>
      <w:proofErr w:type="spellStart"/>
      <w:r w:rsidRPr="009142CD">
        <w:rPr>
          <w:rFonts w:ascii="Times New Roman" w:hAnsi="Times New Roman" w:cs="Times New Roman"/>
          <w:spacing w:val="-1"/>
        </w:rPr>
        <w:t>спецдисциплин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 профессии «Сварщик» Глебова О.В. получила  диплом за участие  в конкурсе «Педагог профессионального образования 2018», сертификат участника областного конкурса «Лучшие методические разработки – 2018».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  <w:spacing w:val="-1"/>
        </w:rPr>
        <w:lastRenderedPageBreak/>
        <w:t xml:space="preserve">Преподаватель дисциплин торговли Каплина С.А. получила Почетную грамоту за подготовку участников к студенческой научно-практической конференции,  сертификат участника в рамках «Всероссийской недели финансовой грамотности». 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  <w:spacing w:val="-1"/>
        </w:rPr>
        <w:t xml:space="preserve">Мастер производственного обучения  профессии «Продавец, контролер-кассир» </w:t>
      </w:r>
      <w:proofErr w:type="spellStart"/>
      <w:r w:rsidRPr="009142CD">
        <w:rPr>
          <w:rFonts w:ascii="Times New Roman" w:hAnsi="Times New Roman" w:cs="Times New Roman"/>
          <w:spacing w:val="-1"/>
        </w:rPr>
        <w:t>Лямкина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 Л.Н. получила  диплом за участие  во 2-м этапе областного конкурса «Педагогический работник в системе профессионального образования РО»; Диплом за публикацию на сайте «</w:t>
      </w:r>
      <w:proofErr w:type="spellStart"/>
      <w:r w:rsidRPr="009142CD">
        <w:rPr>
          <w:rFonts w:ascii="Times New Roman" w:hAnsi="Times New Roman" w:cs="Times New Roman"/>
          <w:spacing w:val="-1"/>
        </w:rPr>
        <w:t>Инфоурок</w:t>
      </w:r>
      <w:proofErr w:type="spellEnd"/>
      <w:r w:rsidRPr="009142CD">
        <w:rPr>
          <w:rFonts w:ascii="Times New Roman" w:hAnsi="Times New Roman" w:cs="Times New Roman"/>
          <w:spacing w:val="-1"/>
        </w:rPr>
        <w:t>», Почетную грамоту за подготовку участников к студенческой научно-практической конференции.</w:t>
      </w:r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proofErr w:type="gramStart"/>
      <w:r w:rsidRPr="009142CD">
        <w:rPr>
          <w:rFonts w:ascii="Times New Roman" w:hAnsi="Times New Roman" w:cs="Times New Roman"/>
          <w:spacing w:val="-1"/>
        </w:rPr>
        <w:t xml:space="preserve">Преподаватель  </w:t>
      </w:r>
      <w:proofErr w:type="spellStart"/>
      <w:r w:rsidRPr="009142CD">
        <w:rPr>
          <w:rFonts w:ascii="Times New Roman" w:hAnsi="Times New Roman" w:cs="Times New Roman"/>
          <w:spacing w:val="-1"/>
        </w:rPr>
        <w:t>Пахальян</w:t>
      </w:r>
      <w:proofErr w:type="spellEnd"/>
      <w:r w:rsidRPr="009142CD">
        <w:rPr>
          <w:rFonts w:ascii="Times New Roman" w:hAnsi="Times New Roman" w:cs="Times New Roman"/>
          <w:spacing w:val="-1"/>
        </w:rPr>
        <w:t xml:space="preserve"> Л.А. по приказу Минобразования РО являлась экспертом по проверке ЕГЭ в Ростовском областном центре обработки информации в сфере образования» и получила сертификат участника семинара по проблеме «Согласование подходов к оцениванию заданий с развернутым ответом ЕГЭ по русскому языку», сертификат участника в областной научно-практической конференции «Организация проектной деятельности студентов».</w:t>
      </w:r>
      <w:proofErr w:type="gramEnd"/>
    </w:p>
    <w:p w:rsidR="00E04855" w:rsidRPr="009142CD" w:rsidRDefault="00E04855" w:rsidP="00E0485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</w:rPr>
      </w:pPr>
      <w:r w:rsidRPr="009142CD">
        <w:rPr>
          <w:rFonts w:ascii="Times New Roman" w:hAnsi="Times New Roman" w:cs="Times New Roman"/>
          <w:spacing w:val="-1"/>
        </w:rPr>
        <w:t>Преподаватель физики Мищенко А.В. получил свидетельство и благодарность активное участие в работе проекта «</w:t>
      </w:r>
      <w:proofErr w:type="spellStart"/>
      <w:r w:rsidRPr="009142CD">
        <w:rPr>
          <w:rFonts w:ascii="Times New Roman" w:hAnsi="Times New Roman" w:cs="Times New Roman"/>
          <w:spacing w:val="-1"/>
        </w:rPr>
        <w:t>Инфоурок</w:t>
      </w:r>
      <w:proofErr w:type="spellEnd"/>
      <w:r w:rsidRPr="009142CD">
        <w:rPr>
          <w:rFonts w:ascii="Times New Roman" w:hAnsi="Times New Roman" w:cs="Times New Roman"/>
          <w:spacing w:val="-1"/>
        </w:rPr>
        <w:t>» при проведении международной олимпиады по физике.</w:t>
      </w:r>
    </w:p>
    <w:p w:rsidR="00E04855" w:rsidRPr="009142CD" w:rsidRDefault="00E04855" w:rsidP="00E04855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Все  педагогические  работники  учебного заведения владеют компьютером на пользовательском уровне, регулярно используют информационные технологии в образовательном процессе.</w:t>
      </w:r>
    </w:p>
    <w:p w:rsidR="000A4F56" w:rsidRDefault="000A4F56" w:rsidP="002242D6">
      <w:pPr>
        <w:shd w:val="clear" w:color="auto" w:fill="FFFFFF"/>
        <w:autoSpaceDE w:val="0"/>
        <w:autoSpaceDN w:val="0"/>
        <w:adjustRightInd w:val="0"/>
        <w:spacing w:before="5" w:line="276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90B" w:rsidRPr="009142CD" w:rsidRDefault="0087590B" w:rsidP="0087590B">
      <w:pPr>
        <w:widowControl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142CD">
        <w:rPr>
          <w:rFonts w:ascii="Times New Roman" w:hAnsi="Times New Roman" w:cs="Times New Roman"/>
          <w:b/>
        </w:rPr>
        <w:t>Обеспечение механизма социального партнерства.</w:t>
      </w:r>
    </w:p>
    <w:p w:rsidR="0087590B" w:rsidRPr="009142CD" w:rsidRDefault="0087590B" w:rsidP="0087590B">
      <w:pPr>
        <w:widowControl/>
        <w:tabs>
          <w:tab w:val="left" w:pos="-4253"/>
        </w:tabs>
        <w:spacing w:line="276" w:lineRule="auto"/>
        <w:ind w:left="142"/>
        <w:rPr>
          <w:rFonts w:ascii="Times New Roman" w:hAnsi="Times New Roman" w:cs="Times New Roman"/>
          <w:b/>
          <w:i/>
        </w:rPr>
      </w:pPr>
      <w:r w:rsidRPr="009142CD">
        <w:rPr>
          <w:rFonts w:ascii="Times New Roman" w:hAnsi="Times New Roman" w:cs="Times New Roman"/>
          <w:b/>
          <w:i/>
        </w:rPr>
        <w:t>Сотрудничество</w:t>
      </w:r>
    </w:p>
    <w:p w:rsidR="0087590B" w:rsidRPr="009142CD" w:rsidRDefault="0087590B" w:rsidP="0087590B">
      <w:pPr>
        <w:pStyle w:val="a4"/>
        <w:tabs>
          <w:tab w:val="left" w:pos="-7088"/>
        </w:tabs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В учебном 2017-2018 году продолжена работа по развитию механизма социального партнерства. В сотрудничестве с предприятиями активно используется система  долгосрочных договоров. Все договоры, заключенные ранее, в связи с переименованием учреждения, обновлены. Заключено 4 </w:t>
      </w:r>
      <w:proofErr w:type="gramStart"/>
      <w:r w:rsidRPr="009142CD">
        <w:rPr>
          <w:rFonts w:ascii="Times New Roman" w:hAnsi="Times New Roman" w:cs="Times New Roman"/>
        </w:rPr>
        <w:t>новых</w:t>
      </w:r>
      <w:proofErr w:type="gramEnd"/>
      <w:r w:rsidRPr="009142CD">
        <w:rPr>
          <w:rFonts w:ascii="Times New Roman" w:hAnsi="Times New Roman" w:cs="Times New Roman"/>
        </w:rPr>
        <w:t xml:space="preserve"> договора. Такие договоры заключены на подготовку </w:t>
      </w:r>
      <w:proofErr w:type="gramStart"/>
      <w:r w:rsidRPr="009142CD">
        <w:rPr>
          <w:rFonts w:ascii="Times New Roman" w:hAnsi="Times New Roman" w:cs="Times New Roman"/>
        </w:rPr>
        <w:t>обучающихся</w:t>
      </w:r>
      <w:proofErr w:type="gramEnd"/>
      <w:r w:rsidRPr="009142CD">
        <w:rPr>
          <w:rFonts w:ascii="Times New Roman" w:hAnsi="Times New Roman" w:cs="Times New Roman"/>
        </w:rPr>
        <w:t xml:space="preserve"> по профессиям: </w:t>
      </w:r>
    </w:p>
    <w:p w:rsidR="0087590B" w:rsidRPr="009142CD" w:rsidRDefault="0087590B" w:rsidP="0087590B">
      <w:pPr>
        <w:pStyle w:val="a4"/>
        <w:tabs>
          <w:tab w:val="left" w:pos="-7088"/>
        </w:tabs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«Продавец, контролер-кассир» </w:t>
      </w:r>
      <w:proofErr w:type="gramStart"/>
      <w:r w:rsidRPr="009142CD">
        <w:rPr>
          <w:rFonts w:ascii="Times New Roman" w:hAnsi="Times New Roman" w:cs="Times New Roman"/>
        </w:rPr>
        <w:t>с</w:t>
      </w:r>
      <w:proofErr w:type="gramEnd"/>
      <w:r w:rsidRPr="009142CD">
        <w:rPr>
          <w:rFonts w:ascii="Times New Roman" w:hAnsi="Times New Roman" w:cs="Times New Roman"/>
        </w:rPr>
        <w:t xml:space="preserve">: 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ООО «МЕТРО КЭШ </w:t>
      </w:r>
      <w:proofErr w:type="spellStart"/>
      <w:r w:rsidRPr="009142CD">
        <w:rPr>
          <w:rFonts w:ascii="Times New Roman" w:hAnsi="Times New Roman" w:cs="Times New Roman"/>
        </w:rPr>
        <w:t>энд</w:t>
      </w:r>
      <w:proofErr w:type="spellEnd"/>
      <w:r w:rsidRPr="009142CD">
        <w:rPr>
          <w:rFonts w:ascii="Times New Roman" w:hAnsi="Times New Roman" w:cs="Times New Roman"/>
        </w:rPr>
        <w:t xml:space="preserve"> </w:t>
      </w:r>
      <w:proofErr w:type="spellStart"/>
      <w:r w:rsidRPr="009142CD">
        <w:rPr>
          <w:rFonts w:ascii="Times New Roman" w:hAnsi="Times New Roman" w:cs="Times New Roman"/>
        </w:rPr>
        <w:t>Керри</w:t>
      </w:r>
      <w:proofErr w:type="spellEnd"/>
      <w:r w:rsidRPr="009142CD">
        <w:rPr>
          <w:rFonts w:ascii="Times New Roman" w:hAnsi="Times New Roman" w:cs="Times New Roman"/>
        </w:rPr>
        <w:t xml:space="preserve">»,   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ООО «Солнечный круг» - </w:t>
      </w:r>
      <w:r w:rsidRPr="009142CD">
        <w:rPr>
          <w:rFonts w:ascii="Times New Roman" w:hAnsi="Times New Roman" w:cs="Times New Roman"/>
          <w:u w:val="single"/>
        </w:rPr>
        <w:t>в отчетный период,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«ОПТИМА»,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</w:t>
      </w:r>
      <w:proofErr w:type="spellStart"/>
      <w:r w:rsidRPr="009142CD">
        <w:rPr>
          <w:rFonts w:ascii="Times New Roman" w:hAnsi="Times New Roman" w:cs="Times New Roman"/>
        </w:rPr>
        <w:t>Леруа</w:t>
      </w:r>
      <w:proofErr w:type="spellEnd"/>
      <w:r w:rsidRPr="009142CD">
        <w:rPr>
          <w:rFonts w:ascii="Times New Roman" w:hAnsi="Times New Roman" w:cs="Times New Roman"/>
        </w:rPr>
        <w:t xml:space="preserve"> </w:t>
      </w:r>
      <w:proofErr w:type="spellStart"/>
      <w:r w:rsidRPr="009142CD">
        <w:rPr>
          <w:rFonts w:ascii="Times New Roman" w:hAnsi="Times New Roman" w:cs="Times New Roman"/>
        </w:rPr>
        <w:t>Мерлен</w:t>
      </w:r>
      <w:proofErr w:type="spellEnd"/>
      <w:r w:rsidRPr="009142CD">
        <w:rPr>
          <w:rFonts w:ascii="Times New Roman" w:hAnsi="Times New Roman" w:cs="Times New Roman"/>
        </w:rPr>
        <w:t xml:space="preserve"> Восток» - </w:t>
      </w:r>
      <w:r w:rsidRPr="009142CD">
        <w:rPr>
          <w:rFonts w:ascii="Times New Roman" w:hAnsi="Times New Roman" w:cs="Times New Roman"/>
          <w:u w:val="single"/>
        </w:rPr>
        <w:t>в отчетный период</w:t>
      </w:r>
      <w:r w:rsidRPr="009142CD">
        <w:rPr>
          <w:rFonts w:ascii="Times New Roman" w:hAnsi="Times New Roman" w:cs="Times New Roman"/>
        </w:rPr>
        <w:t xml:space="preserve">   </w:t>
      </w:r>
    </w:p>
    <w:p w:rsidR="0087590B" w:rsidRPr="009142CD" w:rsidRDefault="0087590B" w:rsidP="0087590B">
      <w:pPr>
        <w:pStyle w:val="a4"/>
        <w:spacing w:after="0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По профессии «Автомеханик» успешно выполняются  договоры </w:t>
      </w:r>
      <w:proofErr w:type="gramStart"/>
      <w:r w:rsidRPr="009142CD">
        <w:rPr>
          <w:rFonts w:ascii="Times New Roman" w:hAnsi="Times New Roman" w:cs="Times New Roman"/>
        </w:rPr>
        <w:t>с</w:t>
      </w:r>
      <w:proofErr w:type="gramEnd"/>
      <w:r w:rsidRPr="009142CD">
        <w:rPr>
          <w:rFonts w:ascii="Times New Roman" w:hAnsi="Times New Roman" w:cs="Times New Roman"/>
        </w:rPr>
        <w:t xml:space="preserve">: 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КЗ «Ростсельмаш»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ООО «КАСКАД», 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СТО ИП </w:t>
      </w:r>
      <w:proofErr w:type="spellStart"/>
      <w:r w:rsidRPr="009142CD">
        <w:rPr>
          <w:rFonts w:ascii="Times New Roman" w:hAnsi="Times New Roman" w:cs="Times New Roman"/>
        </w:rPr>
        <w:t>Дремлюга</w:t>
      </w:r>
      <w:proofErr w:type="spellEnd"/>
      <w:r w:rsidRPr="009142CD">
        <w:rPr>
          <w:rFonts w:ascii="Times New Roman" w:hAnsi="Times New Roman" w:cs="Times New Roman"/>
        </w:rPr>
        <w:t xml:space="preserve"> А.Н.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«Ирбис»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  <w:u w:val="single"/>
        </w:rPr>
      </w:pPr>
      <w:r w:rsidRPr="009142CD">
        <w:rPr>
          <w:rFonts w:ascii="Times New Roman" w:hAnsi="Times New Roman" w:cs="Times New Roman"/>
        </w:rPr>
        <w:t xml:space="preserve">ООО «ЕВРОГРУПП» - </w:t>
      </w:r>
      <w:r w:rsidRPr="009142CD">
        <w:rPr>
          <w:rFonts w:ascii="Times New Roman" w:hAnsi="Times New Roman" w:cs="Times New Roman"/>
          <w:u w:val="single"/>
        </w:rPr>
        <w:t>в отчетный период</w:t>
      </w:r>
    </w:p>
    <w:p w:rsidR="0087590B" w:rsidRPr="009142CD" w:rsidRDefault="0087590B" w:rsidP="0087590B">
      <w:pPr>
        <w:pStyle w:val="a4"/>
        <w:tabs>
          <w:tab w:val="left" w:pos="0"/>
        </w:tabs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ВК Пролетарского и Первомайского районов – в отчетный период</w:t>
      </w:r>
    </w:p>
    <w:p w:rsidR="0087590B" w:rsidRPr="009142CD" w:rsidRDefault="0087590B" w:rsidP="0087590B">
      <w:pPr>
        <w:pStyle w:val="a4"/>
        <w:tabs>
          <w:tab w:val="left" w:pos="-6946"/>
        </w:tabs>
        <w:spacing w:after="0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По профессии «Печатник плоской печати» </w:t>
      </w:r>
      <w:proofErr w:type="gramStart"/>
      <w:r w:rsidRPr="009142CD">
        <w:rPr>
          <w:rFonts w:ascii="Times New Roman" w:hAnsi="Times New Roman" w:cs="Times New Roman"/>
        </w:rPr>
        <w:t>с</w:t>
      </w:r>
      <w:proofErr w:type="gramEnd"/>
      <w:r w:rsidRPr="009142CD">
        <w:rPr>
          <w:rFonts w:ascii="Times New Roman" w:hAnsi="Times New Roman" w:cs="Times New Roman"/>
        </w:rPr>
        <w:t>: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 «Сувениров»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«Донской издательский дом»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</w:t>
      </w:r>
      <w:proofErr w:type="spellStart"/>
      <w:r w:rsidRPr="009142CD">
        <w:rPr>
          <w:rFonts w:ascii="Times New Roman" w:hAnsi="Times New Roman" w:cs="Times New Roman"/>
        </w:rPr>
        <w:t>Перецвет</w:t>
      </w:r>
      <w:proofErr w:type="spellEnd"/>
      <w:r w:rsidRPr="009142CD">
        <w:rPr>
          <w:rFonts w:ascii="Times New Roman" w:hAnsi="Times New Roman" w:cs="Times New Roman"/>
        </w:rPr>
        <w:t>»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«ДОН ПЕЧАТЬ»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АО «Книга» - </w:t>
      </w:r>
      <w:r w:rsidRPr="009142CD">
        <w:rPr>
          <w:rFonts w:ascii="Times New Roman" w:hAnsi="Times New Roman" w:cs="Times New Roman"/>
          <w:u w:val="single"/>
        </w:rPr>
        <w:t>в отчетный период</w:t>
      </w:r>
    </w:p>
    <w:p w:rsidR="0087590B" w:rsidRPr="009142CD" w:rsidRDefault="0087590B" w:rsidP="0087590B">
      <w:pPr>
        <w:pStyle w:val="a4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По профессии «Сварщик» </w:t>
      </w:r>
      <w:proofErr w:type="gramStart"/>
      <w:r w:rsidRPr="009142CD">
        <w:rPr>
          <w:rFonts w:ascii="Times New Roman" w:hAnsi="Times New Roman" w:cs="Times New Roman"/>
        </w:rPr>
        <w:t>с</w:t>
      </w:r>
      <w:proofErr w:type="gramEnd"/>
      <w:r w:rsidRPr="009142CD">
        <w:rPr>
          <w:rFonts w:ascii="Times New Roman" w:hAnsi="Times New Roman" w:cs="Times New Roman"/>
        </w:rPr>
        <w:t>: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ООО «КВАНТ»,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ФА «ЮГНЕДРА», 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ФБУ ТФГИ по ЮФУ</w:t>
      </w:r>
    </w:p>
    <w:p w:rsidR="0087590B" w:rsidRPr="009142CD" w:rsidRDefault="0087590B" w:rsidP="0087590B">
      <w:pPr>
        <w:pStyle w:val="a4"/>
        <w:spacing w:after="0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lastRenderedPageBreak/>
        <w:t>Представители предприятий и организаций были приглашены на защиту выпускных квалификационных практических и письменных экзаменационных работ.</w:t>
      </w:r>
    </w:p>
    <w:p w:rsidR="0087590B" w:rsidRPr="009142CD" w:rsidRDefault="0087590B" w:rsidP="0087590B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Предметом партнерских соглашений является:</w:t>
      </w:r>
    </w:p>
    <w:p w:rsidR="0087590B" w:rsidRPr="009142CD" w:rsidRDefault="0087590B" w:rsidP="0087590B">
      <w:pPr>
        <w:pStyle w:val="a6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база практики;</w:t>
      </w:r>
    </w:p>
    <w:p w:rsidR="0087590B" w:rsidRPr="009142CD" w:rsidRDefault="0087590B" w:rsidP="0087590B">
      <w:pPr>
        <w:pStyle w:val="a6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9142CD">
        <w:rPr>
          <w:sz w:val="24"/>
          <w:szCs w:val="24"/>
        </w:rPr>
        <w:t xml:space="preserve">мониторинг требований к знаниям и умениям (компетенции), а также трудоустройства выпускников </w:t>
      </w:r>
      <w:r w:rsidR="00B417E7">
        <w:rPr>
          <w:sz w:val="24"/>
          <w:szCs w:val="24"/>
        </w:rPr>
        <w:t>техникума</w:t>
      </w:r>
      <w:r w:rsidRPr="009142CD">
        <w:rPr>
          <w:sz w:val="24"/>
          <w:szCs w:val="24"/>
        </w:rPr>
        <w:t>;</w:t>
      </w:r>
    </w:p>
    <w:p w:rsidR="0087590B" w:rsidRPr="009142CD" w:rsidRDefault="0087590B" w:rsidP="0087590B">
      <w:pPr>
        <w:pStyle w:val="a6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обучение безработных граждан;</w:t>
      </w:r>
    </w:p>
    <w:p w:rsidR="0087590B" w:rsidRPr="009142CD" w:rsidRDefault="0087590B" w:rsidP="0087590B">
      <w:pPr>
        <w:pStyle w:val="a6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прохождение преподавателями училища стажировок в условиях высокотехнологичного производства;</w:t>
      </w:r>
    </w:p>
    <w:p w:rsidR="0087590B" w:rsidRPr="009142CD" w:rsidRDefault="0087590B" w:rsidP="0087590B">
      <w:pPr>
        <w:pStyle w:val="a6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организация конкурсов профессионального мастерства обучающихся;</w:t>
      </w:r>
    </w:p>
    <w:p w:rsidR="0087590B" w:rsidRPr="009142CD" w:rsidRDefault="0087590B" w:rsidP="0087590B">
      <w:pPr>
        <w:pStyle w:val="a6"/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9142CD">
        <w:rPr>
          <w:sz w:val="24"/>
          <w:szCs w:val="24"/>
        </w:rPr>
        <w:t xml:space="preserve">согласование контрольно-оценочных средств и др. </w:t>
      </w:r>
    </w:p>
    <w:p w:rsidR="0087590B" w:rsidRPr="009142CD" w:rsidRDefault="0087590B" w:rsidP="0087590B">
      <w:pPr>
        <w:pStyle w:val="ab"/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9142CD">
        <w:rPr>
          <w:sz w:val="24"/>
          <w:szCs w:val="24"/>
        </w:rPr>
        <w:t xml:space="preserve">В рамках заключенных договоров сотрудничества по плану в 2017/2018 учебном году проведены 3 экскурсии: для обучающихся 2 курса по профессии Автомеханик   в ноябре  2017г - на ООО «КЗ «Ростсельмаш», для обучающихся 2-го курса по  профессии «Продавец» в феврале 2018г. - в гипермаркет Мега. </w:t>
      </w:r>
      <w:proofErr w:type="gramEnd"/>
    </w:p>
    <w:p w:rsidR="0087590B" w:rsidRPr="009142CD" w:rsidRDefault="0087590B" w:rsidP="0087590B">
      <w:pPr>
        <w:pStyle w:val="ab"/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Были организованы:</w:t>
      </w:r>
    </w:p>
    <w:p w:rsidR="0087590B" w:rsidRPr="009142CD" w:rsidRDefault="0087590B" w:rsidP="0087590B">
      <w:pPr>
        <w:pStyle w:val="ab"/>
        <w:widowControl/>
        <w:numPr>
          <w:ilvl w:val="0"/>
          <w:numId w:val="29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142CD">
        <w:rPr>
          <w:sz w:val="24"/>
          <w:szCs w:val="24"/>
        </w:rPr>
        <w:t xml:space="preserve"> встречи студентов 2 и 3 курсов с представителями работодателей  ООО «ЕВРОГРУПП», Федеральной сети шинных центров «5 Колесо»;</w:t>
      </w:r>
    </w:p>
    <w:p w:rsidR="0087590B" w:rsidRPr="009142CD" w:rsidRDefault="0087590B" w:rsidP="0087590B">
      <w:pPr>
        <w:pStyle w:val="ab"/>
        <w:widowControl/>
        <w:numPr>
          <w:ilvl w:val="0"/>
          <w:numId w:val="29"/>
        </w:numPr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142CD">
        <w:rPr>
          <w:sz w:val="24"/>
          <w:szCs w:val="24"/>
        </w:rPr>
        <w:t>совместное мероприятие  на тему «</w:t>
      </w:r>
      <w:proofErr w:type="gramStart"/>
      <w:r w:rsidRPr="009142CD">
        <w:rPr>
          <w:sz w:val="24"/>
          <w:szCs w:val="24"/>
        </w:rPr>
        <w:t>Моя</w:t>
      </w:r>
      <w:proofErr w:type="gramEnd"/>
      <w:r w:rsidRPr="009142CD">
        <w:rPr>
          <w:sz w:val="24"/>
          <w:szCs w:val="24"/>
        </w:rPr>
        <w:t xml:space="preserve"> профессии».</w:t>
      </w:r>
    </w:p>
    <w:p w:rsidR="0087590B" w:rsidRPr="009142CD" w:rsidRDefault="0087590B" w:rsidP="0087590B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С </w:t>
      </w:r>
      <w:proofErr w:type="gramStart"/>
      <w:r w:rsidRPr="009142CD">
        <w:rPr>
          <w:rFonts w:ascii="Times New Roman" w:hAnsi="Times New Roman" w:cs="Times New Roman"/>
        </w:rPr>
        <w:t>обучающимися</w:t>
      </w:r>
      <w:proofErr w:type="gramEnd"/>
      <w:r w:rsidRPr="009142CD">
        <w:rPr>
          <w:rFonts w:ascii="Times New Roman" w:hAnsi="Times New Roman" w:cs="Times New Roman"/>
        </w:rPr>
        <w:t xml:space="preserve"> 1 курса проведены ознакомительные экскурсии в УПМ учреждения.</w:t>
      </w:r>
    </w:p>
    <w:p w:rsidR="0087590B" w:rsidRPr="009142CD" w:rsidRDefault="0087590B" w:rsidP="0087590B">
      <w:pPr>
        <w:pStyle w:val="ab"/>
        <w:ind w:firstLine="567"/>
        <w:jc w:val="both"/>
        <w:rPr>
          <w:color w:val="2B2A29"/>
          <w:sz w:val="24"/>
          <w:szCs w:val="24"/>
        </w:rPr>
      </w:pPr>
      <w:proofErr w:type="gramStart"/>
      <w:r w:rsidRPr="009142CD">
        <w:rPr>
          <w:sz w:val="24"/>
          <w:szCs w:val="24"/>
        </w:rPr>
        <w:t>В ГБПОУ РО «РИПТ»  функционирует Попечительский совет, в который входят родители обучающихся, представители учреждения и работодателей (ООО «</w:t>
      </w:r>
      <w:proofErr w:type="spellStart"/>
      <w:r w:rsidRPr="009142CD">
        <w:rPr>
          <w:sz w:val="24"/>
          <w:szCs w:val="24"/>
        </w:rPr>
        <w:t>Оптима</w:t>
      </w:r>
      <w:proofErr w:type="spellEnd"/>
      <w:r w:rsidRPr="009142CD">
        <w:rPr>
          <w:sz w:val="24"/>
          <w:szCs w:val="24"/>
        </w:rPr>
        <w:t xml:space="preserve">» - Марченко М.Ф.; ИП </w:t>
      </w:r>
      <w:proofErr w:type="spellStart"/>
      <w:r w:rsidRPr="009142CD">
        <w:rPr>
          <w:sz w:val="24"/>
          <w:szCs w:val="24"/>
        </w:rPr>
        <w:t>Дремлюга</w:t>
      </w:r>
      <w:proofErr w:type="spellEnd"/>
      <w:r w:rsidRPr="009142CD">
        <w:rPr>
          <w:sz w:val="24"/>
          <w:szCs w:val="24"/>
        </w:rPr>
        <w:t xml:space="preserve"> А.Н. – Федяев С.И.; </w:t>
      </w:r>
      <w:proofErr w:type="spellStart"/>
      <w:r w:rsidRPr="009142CD">
        <w:rPr>
          <w:sz w:val="24"/>
          <w:szCs w:val="24"/>
        </w:rPr>
        <w:t>Зарудний</w:t>
      </w:r>
      <w:proofErr w:type="spellEnd"/>
      <w:r w:rsidRPr="009142CD">
        <w:rPr>
          <w:sz w:val="24"/>
          <w:szCs w:val="24"/>
        </w:rPr>
        <w:t xml:space="preserve"> Г.И. - председатель</w:t>
      </w:r>
      <w:r w:rsidRPr="009142CD">
        <w:rPr>
          <w:rFonts w:eastAsia="Calibri"/>
          <w:sz w:val="24"/>
          <w:szCs w:val="24"/>
          <w:lang w:eastAsia="en-US"/>
        </w:rPr>
        <w:t xml:space="preserve"> Ростовской организации  работников автомобильного и сельскохозяйственного машиностроения</w:t>
      </w:r>
      <w:r w:rsidRPr="009142CD">
        <w:rPr>
          <w:sz w:val="24"/>
          <w:szCs w:val="24"/>
        </w:rPr>
        <w:t>.</w:t>
      </w:r>
      <w:proofErr w:type="gramEnd"/>
      <w:r w:rsidRPr="009142CD">
        <w:rPr>
          <w:sz w:val="24"/>
          <w:szCs w:val="24"/>
        </w:rPr>
        <w:t xml:space="preserve"> В повестку дня заседаний совета в 2017/2018 учебном году включались учебные вопросы, вопросы оказания платных образовательных услуг, распределение доходов от платных образовательных услуг, льготы сиротам и малообеспеченным обучающимся, благотворительная деятельность.</w:t>
      </w:r>
    </w:p>
    <w:p w:rsidR="0087590B" w:rsidRPr="009142CD" w:rsidRDefault="0087590B" w:rsidP="0087590B">
      <w:pPr>
        <w:widowControl/>
        <w:ind w:left="142"/>
        <w:jc w:val="both"/>
        <w:rPr>
          <w:rFonts w:ascii="Times New Roman" w:hAnsi="Times New Roman" w:cs="Times New Roman"/>
          <w:b/>
          <w:i/>
        </w:rPr>
      </w:pPr>
      <w:r w:rsidRPr="009142CD">
        <w:rPr>
          <w:rFonts w:ascii="Times New Roman" w:hAnsi="Times New Roman" w:cs="Times New Roman"/>
          <w:b/>
          <w:i/>
        </w:rPr>
        <w:t>Трудоустройство</w:t>
      </w:r>
    </w:p>
    <w:p w:rsidR="0087590B" w:rsidRPr="009142CD" w:rsidRDefault="0087590B" w:rsidP="0087590B">
      <w:pPr>
        <w:pStyle w:val="a4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Во все  договоры  социального партнерства с предприятиями  включен пункт возможного трудоустройства выпускников.</w:t>
      </w:r>
    </w:p>
    <w:p w:rsidR="0087590B" w:rsidRPr="009142CD" w:rsidRDefault="0087590B" w:rsidP="0087590B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Обучающиеся получают предложения по трудоустройству во время прохождения практики на предприятиях различной формы собственности, с которыми заключаются договоры о сотрудничестве на  принципах социального партнерства. </w:t>
      </w:r>
    </w:p>
    <w:p w:rsidR="0087590B" w:rsidRPr="009142CD" w:rsidRDefault="0087590B" w:rsidP="0087590B">
      <w:pPr>
        <w:pStyle w:val="a4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>Обращения выпускников учреждения  в ФГСЗН по поводу трудоустройства не зафиксированы.</w:t>
      </w:r>
    </w:p>
    <w:p w:rsidR="0087590B" w:rsidRPr="009142CD" w:rsidRDefault="0087590B" w:rsidP="0087590B">
      <w:pPr>
        <w:pStyle w:val="a4"/>
        <w:ind w:firstLine="567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Ряд выпускников трудоустроены на предприятия, с которыми были заключены договоры о социальном партнерстве. Таких обучающихся 9 человек (8%). Направления  на работу по заявкам (путевкам) получили 103 человека (95%)  (без учета ушедших в ряды РА и поступающих на учебу в ВУЗы и </w:t>
      </w:r>
      <w:proofErr w:type="spellStart"/>
      <w:r w:rsidRPr="009142CD">
        <w:rPr>
          <w:rFonts w:ascii="Times New Roman" w:hAnsi="Times New Roman" w:cs="Times New Roman"/>
        </w:rPr>
        <w:t>СУЗы</w:t>
      </w:r>
      <w:proofErr w:type="spellEnd"/>
      <w:r w:rsidRPr="009142CD">
        <w:rPr>
          <w:rFonts w:ascii="Times New Roman" w:hAnsi="Times New Roman" w:cs="Times New Roman"/>
        </w:rPr>
        <w:t xml:space="preserve">). Из них – государственные предприятия составляют 2 %, негосударственные – 98 %. Продолжат обучение -5 человек.  49 человек призваны в ряды РА. </w:t>
      </w:r>
    </w:p>
    <w:p w:rsidR="0087590B" w:rsidRPr="009142CD" w:rsidRDefault="0087590B" w:rsidP="0087590B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По содействию трудоустройству выпускников работа проводится созданным центром по содействию трудоустройства ГБОУ НПО РО «РИПТ» во главе </w:t>
      </w:r>
      <w:proofErr w:type="gramStart"/>
      <w:r w:rsidRPr="009142CD">
        <w:rPr>
          <w:rFonts w:ascii="Times New Roman" w:hAnsi="Times New Roman" w:cs="Times New Roman"/>
        </w:rPr>
        <w:t>с</w:t>
      </w:r>
      <w:proofErr w:type="gramEnd"/>
      <w:r w:rsidRPr="009142CD">
        <w:rPr>
          <w:rFonts w:ascii="Times New Roman" w:hAnsi="Times New Roman" w:cs="Times New Roman"/>
        </w:rPr>
        <w:t xml:space="preserve">  </w:t>
      </w:r>
      <w:proofErr w:type="gramStart"/>
      <w:r w:rsidRPr="009142CD">
        <w:rPr>
          <w:rFonts w:ascii="Times New Roman" w:hAnsi="Times New Roman" w:cs="Times New Roman"/>
        </w:rPr>
        <w:t>зам</w:t>
      </w:r>
      <w:proofErr w:type="gramEnd"/>
      <w:r w:rsidRPr="009142CD">
        <w:rPr>
          <w:rFonts w:ascii="Times New Roman" w:hAnsi="Times New Roman" w:cs="Times New Roman"/>
        </w:rPr>
        <w:t xml:space="preserve">. директора по УПР. В течение года проводилось анкетирование, позволяющее определить заранее, а затем проследить, куда пойдут работать обучающиеся после окончания обучения. Инициативная группа учреждения проводила </w:t>
      </w:r>
      <w:proofErr w:type="spellStart"/>
      <w:r w:rsidRPr="009142CD">
        <w:rPr>
          <w:rFonts w:ascii="Times New Roman" w:hAnsi="Times New Roman" w:cs="Times New Roman"/>
        </w:rPr>
        <w:t>профориентационную</w:t>
      </w:r>
      <w:proofErr w:type="spellEnd"/>
      <w:r w:rsidRPr="009142CD">
        <w:rPr>
          <w:rFonts w:ascii="Times New Roman" w:hAnsi="Times New Roman" w:cs="Times New Roman"/>
        </w:rPr>
        <w:t xml:space="preserve"> работу и поддерживала тесную связь с работодателями. Для этого  был утвержден план </w:t>
      </w:r>
      <w:proofErr w:type="spellStart"/>
      <w:r w:rsidRPr="009142CD">
        <w:rPr>
          <w:rFonts w:ascii="Times New Roman" w:hAnsi="Times New Roman" w:cs="Times New Roman"/>
        </w:rPr>
        <w:t>профориентационной</w:t>
      </w:r>
      <w:proofErr w:type="spellEnd"/>
      <w:r w:rsidRPr="009142CD">
        <w:rPr>
          <w:rFonts w:ascii="Times New Roman" w:hAnsi="Times New Roman" w:cs="Times New Roman"/>
        </w:rPr>
        <w:t xml:space="preserve"> работы, который в 2017/2018 учебном году был выполнен в полном </w:t>
      </w:r>
      <w:r w:rsidRPr="009142CD">
        <w:rPr>
          <w:rFonts w:ascii="Times New Roman" w:hAnsi="Times New Roman" w:cs="Times New Roman"/>
        </w:rPr>
        <w:lastRenderedPageBreak/>
        <w:t xml:space="preserve">объеме. </w:t>
      </w:r>
      <w:proofErr w:type="gramStart"/>
      <w:r w:rsidRPr="009142CD">
        <w:rPr>
          <w:rFonts w:ascii="Times New Roman" w:hAnsi="Times New Roman" w:cs="Times New Roman"/>
        </w:rPr>
        <w:t xml:space="preserve">Результатом целенаправленной </w:t>
      </w:r>
      <w:proofErr w:type="spellStart"/>
      <w:r w:rsidRPr="009142CD">
        <w:rPr>
          <w:rFonts w:ascii="Times New Roman" w:hAnsi="Times New Roman" w:cs="Times New Roman"/>
        </w:rPr>
        <w:t>профориентационной</w:t>
      </w:r>
      <w:proofErr w:type="spellEnd"/>
      <w:r w:rsidRPr="009142CD">
        <w:rPr>
          <w:rFonts w:ascii="Times New Roman" w:hAnsi="Times New Roman" w:cs="Times New Roman"/>
        </w:rPr>
        <w:t xml:space="preserve"> работы стал прием обучающихся из школ города и области, с которыми проводилась совместная </w:t>
      </w:r>
      <w:proofErr w:type="spellStart"/>
      <w:r w:rsidRPr="009142CD">
        <w:rPr>
          <w:rFonts w:ascii="Times New Roman" w:hAnsi="Times New Roman" w:cs="Times New Roman"/>
        </w:rPr>
        <w:t>профориентационная</w:t>
      </w:r>
      <w:proofErr w:type="spellEnd"/>
      <w:r w:rsidRPr="009142CD">
        <w:rPr>
          <w:rFonts w:ascii="Times New Roman" w:hAnsi="Times New Roman" w:cs="Times New Roman"/>
        </w:rPr>
        <w:t xml:space="preserve"> работа. </w:t>
      </w:r>
      <w:proofErr w:type="gramEnd"/>
    </w:p>
    <w:p w:rsidR="0087590B" w:rsidRPr="009142CD" w:rsidRDefault="0087590B" w:rsidP="0087590B">
      <w:pPr>
        <w:ind w:firstLine="567"/>
        <w:jc w:val="both"/>
        <w:rPr>
          <w:rFonts w:ascii="Times New Roman" w:hAnsi="Times New Roman" w:cs="Times New Roman"/>
        </w:rPr>
      </w:pPr>
      <w:r w:rsidRPr="009142CD">
        <w:rPr>
          <w:rFonts w:ascii="Times New Roman" w:hAnsi="Times New Roman" w:cs="Times New Roman"/>
        </w:rPr>
        <w:t xml:space="preserve">Педагоги и обучающиеся ГБПОУ РО «РИПТ» активно участвовали во всех областных, городских и районных  мероприятиях по профориентации, проведенных Центром занятости в 2017-2018 году (Ярмарка вакансий, фестиваль профессий и др.). Участие в подобных мероприятиях способствует повышению возможностей трудоустройства выпускников. </w:t>
      </w:r>
    </w:p>
    <w:p w:rsidR="0087590B" w:rsidRPr="0087590B" w:rsidRDefault="0087590B" w:rsidP="00875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590B" w:rsidRPr="0087590B" w:rsidSect="006D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01"/>
    <w:multiLevelType w:val="hybridMultilevel"/>
    <w:tmpl w:val="30B4B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C04EB6"/>
    <w:multiLevelType w:val="hybridMultilevel"/>
    <w:tmpl w:val="AD3E9B52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E762F"/>
    <w:multiLevelType w:val="hybridMultilevel"/>
    <w:tmpl w:val="678C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2413"/>
    <w:multiLevelType w:val="hybridMultilevel"/>
    <w:tmpl w:val="4364C622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B44DA"/>
    <w:multiLevelType w:val="hybridMultilevel"/>
    <w:tmpl w:val="22F2E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B6D8B"/>
    <w:multiLevelType w:val="multilevel"/>
    <w:tmpl w:val="BABA0D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1F121AA4"/>
    <w:multiLevelType w:val="hybridMultilevel"/>
    <w:tmpl w:val="6C1E53CA"/>
    <w:lvl w:ilvl="0" w:tplc="C4A8F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C259F"/>
    <w:multiLevelType w:val="hybridMultilevel"/>
    <w:tmpl w:val="03088A92"/>
    <w:lvl w:ilvl="0" w:tplc="20F4B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A1378"/>
    <w:multiLevelType w:val="singleLevel"/>
    <w:tmpl w:val="81A8933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7F8190D"/>
    <w:multiLevelType w:val="multilevel"/>
    <w:tmpl w:val="A9E09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F667EC"/>
    <w:multiLevelType w:val="hybridMultilevel"/>
    <w:tmpl w:val="2B20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44ECA"/>
    <w:multiLevelType w:val="hybridMultilevel"/>
    <w:tmpl w:val="C86A0724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7CEA"/>
    <w:multiLevelType w:val="hybridMultilevel"/>
    <w:tmpl w:val="FA10BDE8"/>
    <w:lvl w:ilvl="0" w:tplc="C4A8F25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3AC7DD8"/>
    <w:multiLevelType w:val="hybridMultilevel"/>
    <w:tmpl w:val="18FA71FA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E2DAE"/>
    <w:multiLevelType w:val="hybridMultilevel"/>
    <w:tmpl w:val="CFD6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371F6"/>
    <w:multiLevelType w:val="hybridMultilevel"/>
    <w:tmpl w:val="5FE8A458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25215"/>
    <w:multiLevelType w:val="hybridMultilevel"/>
    <w:tmpl w:val="6562C67E"/>
    <w:lvl w:ilvl="0" w:tplc="42B0E3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D2BC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02F7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4CC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E7C2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ED9B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0EA0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25C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405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27F49"/>
    <w:multiLevelType w:val="hybridMultilevel"/>
    <w:tmpl w:val="E86A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B1BD9"/>
    <w:multiLevelType w:val="hybridMultilevel"/>
    <w:tmpl w:val="1EE6E57A"/>
    <w:lvl w:ilvl="0" w:tplc="FBB023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6155EB"/>
    <w:multiLevelType w:val="hybridMultilevel"/>
    <w:tmpl w:val="B1FA4C1C"/>
    <w:lvl w:ilvl="0" w:tplc="27122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D55F1F"/>
    <w:multiLevelType w:val="hybridMultilevel"/>
    <w:tmpl w:val="1EE6E57A"/>
    <w:lvl w:ilvl="0" w:tplc="FBB023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B6CE0"/>
    <w:multiLevelType w:val="hybridMultilevel"/>
    <w:tmpl w:val="D60C48D0"/>
    <w:lvl w:ilvl="0" w:tplc="FBB023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FA1202"/>
    <w:multiLevelType w:val="hybridMultilevel"/>
    <w:tmpl w:val="CFD6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12034"/>
    <w:multiLevelType w:val="hybridMultilevel"/>
    <w:tmpl w:val="5ED204B8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D2FF3"/>
    <w:multiLevelType w:val="hybridMultilevel"/>
    <w:tmpl w:val="84C0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6DF8"/>
    <w:multiLevelType w:val="hybridMultilevel"/>
    <w:tmpl w:val="1D4E95EA"/>
    <w:lvl w:ilvl="0" w:tplc="27122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934E95"/>
    <w:multiLevelType w:val="hybridMultilevel"/>
    <w:tmpl w:val="B97AF114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B5AE6"/>
    <w:multiLevelType w:val="hybridMultilevel"/>
    <w:tmpl w:val="B60EA442"/>
    <w:lvl w:ilvl="0" w:tplc="E8B87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B4F5701"/>
    <w:multiLevelType w:val="hybridMultilevel"/>
    <w:tmpl w:val="F9A48FB4"/>
    <w:lvl w:ilvl="0" w:tplc="C4A8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"/>
  </w:num>
  <w:num w:numId="4">
    <w:abstractNumId w:val="5"/>
  </w:num>
  <w:num w:numId="5">
    <w:abstractNumId w:val="8"/>
  </w:num>
  <w:num w:numId="6">
    <w:abstractNumId w:val="22"/>
  </w:num>
  <w:num w:numId="7">
    <w:abstractNumId w:val="14"/>
  </w:num>
  <w:num w:numId="8">
    <w:abstractNumId w:val="7"/>
  </w:num>
  <w:num w:numId="9">
    <w:abstractNumId w:val="20"/>
  </w:num>
  <w:num w:numId="10">
    <w:abstractNumId w:val="18"/>
  </w:num>
  <w:num w:numId="11">
    <w:abstractNumId w:val="21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  <w:num w:numId="16">
    <w:abstractNumId w:val="28"/>
  </w:num>
  <w:num w:numId="17">
    <w:abstractNumId w:val="6"/>
  </w:num>
  <w:num w:numId="18">
    <w:abstractNumId w:val="15"/>
  </w:num>
  <w:num w:numId="19">
    <w:abstractNumId w:val="26"/>
  </w:num>
  <w:num w:numId="20">
    <w:abstractNumId w:val="13"/>
  </w:num>
  <w:num w:numId="21">
    <w:abstractNumId w:val="23"/>
  </w:num>
  <w:num w:numId="22">
    <w:abstractNumId w:val="17"/>
  </w:num>
  <w:num w:numId="23">
    <w:abstractNumId w:val="2"/>
  </w:num>
  <w:num w:numId="24">
    <w:abstractNumId w:val="0"/>
  </w:num>
  <w:num w:numId="25">
    <w:abstractNumId w:val="11"/>
  </w:num>
  <w:num w:numId="26">
    <w:abstractNumId w:val="3"/>
  </w:num>
  <w:num w:numId="27">
    <w:abstractNumId w:val="27"/>
  </w:num>
  <w:num w:numId="28">
    <w:abstractNumId w:val="2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D6"/>
    <w:rsid w:val="000030F2"/>
    <w:rsid w:val="00067471"/>
    <w:rsid w:val="0008092E"/>
    <w:rsid w:val="000A4F56"/>
    <w:rsid w:val="000C4848"/>
    <w:rsid w:val="0013673D"/>
    <w:rsid w:val="00172E60"/>
    <w:rsid w:val="00191BBD"/>
    <w:rsid w:val="001E2648"/>
    <w:rsid w:val="00206385"/>
    <w:rsid w:val="002242D6"/>
    <w:rsid w:val="002435C2"/>
    <w:rsid w:val="002B69DA"/>
    <w:rsid w:val="002E55D8"/>
    <w:rsid w:val="003561B4"/>
    <w:rsid w:val="00357274"/>
    <w:rsid w:val="00387AB3"/>
    <w:rsid w:val="00402F3E"/>
    <w:rsid w:val="00420BE8"/>
    <w:rsid w:val="0048133E"/>
    <w:rsid w:val="0049067C"/>
    <w:rsid w:val="004A2665"/>
    <w:rsid w:val="004E2143"/>
    <w:rsid w:val="0052578E"/>
    <w:rsid w:val="00552755"/>
    <w:rsid w:val="005609BD"/>
    <w:rsid w:val="005A3752"/>
    <w:rsid w:val="006602B7"/>
    <w:rsid w:val="006D6ADF"/>
    <w:rsid w:val="006D7A47"/>
    <w:rsid w:val="00741592"/>
    <w:rsid w:val="00745734"/>
    <w:rsid w:val="007872CA"/>
    <w:rsid w:val="00801D99"/>
    <w:rsid w:val="0087590B"/>
    <w:rsid w:val="00892D2D"/>
    <w:rsid w:val="008B283A"/>
    <w:rsid w:val="009142CD"/>
    <w:rsid w:val="009B2CC6"/>
    <w:rsid w:val="009C5027"/>
    <w:rsid w:val="00A04E0A"/>
    <w:rsid w:val="00A9668E"/>
    <w:rsid w:val="00AB269A"/>
    <w:rsid w:val="00AB28B1"/>
    <w:rsid w:val="00AC462C"/>
    <w:rsid w:val="00B02034"/>
    <w:rsid w:val="00B417E7"/>
    <w:rsid w:val="00B45EAD"/>
    <w:rsid w:val="00B50D3F"/>
    <w:rsid w:val="00B66A15"/>
    <w:rsid w:val="00BC0136"/>
    <w:rsid w:val="00CB6600"/>
    <w:rsid w:val="00D018D5"/>
    <w:rsid w:val="00D21D15"/>
    <w:rsid w:val="00D83A25"/>
    <w:rsid w:val="00DC307D"/>
    <w:rsid w:val="00E04855"/>
    <w:rsid w:val="00E7338F"/>
    <w:rsid w:val="00E81ED9"/>
    <w:rsid w:val="00E9345C"/>
    <w:rsid w:val="00EB61EA"/>
    <w:rsid w:val="00F1474A"/>
    <w:rsid w:val="00F27622"/>
    <w:rsid w:val="00F3119B"/>
    <w:rsid w:val="00FA0592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D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4"/>
    <w:locked/>
    <w:rsid w:val="002242D6"/>
    <w:rPr>
      <w:spacing w:val="5"/>
      <w:sz w:val="23"/>
      <w:szCs w:val="23"/>
      <w:shd w:val="clear" w:color="auto" w:fill="FFFFFF"/>
    </w:rPr>
  </w:style>
  <w:style w:type="character" w:customStyle="1" w:styleId="1">
    <w:name w:val="Основной текст1"/>
    <w:rsid w:val="002242D6"/>
    <w:rPr>
      <w:color w:val="000000"/>
      <w:spacing w:val="5"/>
      <w:w w:val="100"/>
      <w:position w:val="0"/>
      <w:sz w:val="23"/>
      <w:szCs w:val="23"/>
      <w:lang w:val="ru-RU" w:bidi="ar-SA"/>
    </w:rPr>
  </w:style>
  <w:style w:type="character" w:customStyle="1" w:styleId="2">
    <w:name w:val="Основной текст2"/>
    <w:rsid w:val="002242D6"/>
    <w:rPr>
      <w:color w:val="000000"/>
      <w:spacing w:val="5"/>
      <w:w w:val="100"/>
      <w:position w:val="0"/>
      <w:sz w:val="23"/>
      <w:szCs w:val="23"/>
      <w:lang w:val="ru-RU" w:bidi="ar-SA"/>
    </w:rPr>
  </w:style>
  <w:style w:type="character" w:customStyle="1" w:styleId="20">
    <w:name w:val="Заголовок №2_"/>
    <w:link w:val="21"/>
    <w:uiPriority w:val="99"/>
    <w:locked/>
    <w:rsid w:val="002242D6"/>
    <w:rPr>
      <w:b/>
      <w:bCs/>
      <w:spacing w:val="6"/>
      <w:sz w:val="28"/>
      <w:szCs w:val="28"/>
      <w:shd w:val="clear" w:color="auto" w:fill="FFFFFF"/>
    </w:rPr>
  </w:style>
  <w:style w:type="character" w:customStyle="1" w:styleId="22">
    <w:name w:val="Заголовок №2"/>
    <w:rsid w:val="002242D6"/>
    <w:rPr>
      <w:b/>
      <w:bCs/>
      <w:color w:val="000000"/>
      <w:spacing w:val="6"/>
      <w:w w:val="100"/>
      <w:position w:val="0"/>
      <w:sz w:val="28"/>
      <w:szCs w:val="28"/>
      <w:lang w:val="ru-RU" w:bidi="ar-SA"/>
    </w:rPr>
  </w:style>
  <w:style w:type="paragraph" w:customStyle="1" w:styleId="34">
    <w:name w:val="Основной текст34"/>
    <w:basedOn w:val="a"/>
    <w:link w:val="a3"/>
    <w:rsid w:val="002242D6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color w:val="auto"/>
      <w:spacing w:val="5"/>
      <w:sz w:val="23"/>
      <w:szCs w:val="23"/>
      <w:lang w:eastAsia="en-US"/>
    </w:rPr>
  </w:style>
  <w:style w:type="paragraph" w:customStyle="1" w:styleId="21">
    <w:name w:val="Заголовок №21"/>
    <w:basedOn w:val="a"/>
    <w:link w:val="20"/>
    <w:uiPriority w:val="99"/>
    <w:rsid w:val="002242D6"/>
    <w:pPr>
      <w:shd w:val="clear" w:color="auto" w:fill="FFFFFF"/>
      <w:spacing w:before="360" w:after="5460" w:line="41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pacing w:val="6"/>
      <w:sz w:val="28"/>
      <w:szCs w:val="28"/>
      <w:lang w:eastAsia="en-US"/>
    </w:rPr>
  </w:style>
  <w:style w:type="character" w:customStyle="1" w:styleId="3">
    <w:name w:val="Заголовок №3_"/>
    <w:link w:val="31"/>
    <w:locked/>
    <w:rsid w:val="002242D6"/>
    <w:rPr>
      <w:b/>
      <w:bCs/>
      <w:spacing w:val="7"/>
      <w:sz w:val="23"/>
      <w:szCs w:val="23"/>
      <w:shd w:val="clear" w:color="auto" w:fill="FFFFFF"/>
    </w:rPr>
  </w:style>
  <w:style w:type="character" w:customStyle="1" w:styleId="30">
    <w:name w:val="Заголовок №3"/>
    <w:rsid w:val="002242D6"/>
    <w:rPr>
      <w:b/>
      <w:bCs/>
      <w:color w:val="000000"/>
      <w:spacing w:val="7"/>
      <w:w w:val="100"/>
      <w:position w:val="0"/>
      <w:sz w:val="23"/>
      <w:szCs w:val="23"/>
      <w:lang w:val="ru-RU" w:bidi="ar-SA"/>
    </w:rPr>
  </w:style>
  <w:style w:type="character" w:customStyle="1" w:styleId="32">
    <w:name w:val="Заголовок №32"/>
    <w:rsid w:val="002242D6"/>
    <w:rPr>
      <w:b/>
      <w:bCs/>
      <w:color w:val="000000"/>
      <w:spacing w:val="7"/>
      <w:w w:val="100"/>
      <w:position w:val="0"/>
      <w:sz w:val="23"/>
      <w:szCs w:val="23"/>
      <w:u w:val="single"/>
      <w:lang w:val="ru-RU" w:bidi="ar-SA"/>
    </w:rPr>
  </w:style>
  <w:style w:type="paragraph" w:customStyle="1" w:styleId="31">
    <w:name w:val="Заголовок №31"/>
    <w:basedOn w:val="a"/>
    <w:link w:val="3"/>
    <w:rsid w:val="002242D6"/>
    <w:pPr>
      <w:shd w:val="clear" w:color="auto" w:fill="FFFFFF"/>
      <w:spacing w:after="300" w:line="317" w:lineRule="exact"/>
      <w:ind w:hanging="2300"/>
      <w:outlineLvl w:val="2"/>
    </w:pPr>
    <w:rPr>
      <w:rFonts w:asciiTheme="minorHAnsi" w:eastAsiaTheme="minorHAnsi" w:hAnsiTheme="minorHAnsi" w:cstheme="minorBidi"/>
      <w:b/>
      <w:bCs/>
      <w:color w:val="auto"/>
      <w:spacing w:val="7"/>
      <w:sz w:val="23"/>
      <w:szCs w:val="23"/>
      <w:lang w:eastAsia="en-US"/>
    </w:rPr>
  </w:style>
  <w:style w:type="paragraph" w:styleId="a4">
    <w:name w:val="Body Text Indent"/>
    <w:basedOn w:val="a"/>
    <w:link w:val="a5"/>
    <w:rsid w:val="002242D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242D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224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242D6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Body Text"/>
    <w:basedOn w:val="a"/>
    <w:link w:val="a8"/>
    <w:uiPriority w:val="99"/>
    <w:rsid w:val="002242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242D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uiPriority w:val="99"/>
    <w:rsid w:val="002242D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2242D6"/>
    <w:rPr>
      <w:b/>
      <w:bCs/>
      <w:spacing w:val="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242D6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1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242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2D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5257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20BE8"/>
    <w:pPr>
      <w:suppressLineNumbers/>
    </w:pPr>
  </w:style>
  <w:style w:type="paragraph" w:styleId="ab">
    <w:name w:val="No Spacing"/>
    <w:uiPriority w:val="1"/>
    <w:qFormat/>
    <w:rsid w:val="001E2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подготовки квалифицированных рабочих кадров ГБПОУ РО "РИПТ" для ведуих отраслей экономики</a:t>
            </a:r>
          </a:p>
        </c:rich>
      </c:tx>
      <c:layout>
        <c:manualLayout>
          <c:xMode val="edge"/>
          <c:yMode val="edge"/>
          <c:x val="0.16910911998069225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внебюджетных доходов  ГБПОУ РО ПУ № 13 в общих доходах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Сварик</c:v>
                </c:pt>
                <c:pt idx="1">
                  <c:v>Продавец, контролер кассир</c:v>
                </c:pt>
                <c:pt idx="2">
                  <c:v>Автомеханник</c:v>
                </c:pt>
                <c:pt idx="3">
                  <c:v>Печатник плоской печати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0.1900000000000002</c:v>
                </c:pt>
                <c:pt idx="1">
                  <c:v>0.1900000000000002</c:v>
                </c:pt>
                <c:pt idx="2">
                  <c:v>0.44000000000000034</c:v>
                </c:pt>
                <c:pt idx="3">
                  <c:v>0.18000000000000024</c:v>
                </c:pt>
              </c:numCache>
            </c:numRef>
          </c:val>
        </c:ser>
      </c:pie3DChart>
      <c:spPr>
        <a:noFill/>
        <a:ln w="25376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Анализ уровня квалификации педагогического состава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уровня квалификации педагогического состава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34</c:v>
                </c:pt>
                <c:pt idx="2">
                  <c:v>44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PU№13</Company>
  <LinksUpToDate>false</LinksUpToDate>
  <CharactersWithSpaces>45351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cp:lastPrinted>2018-11-24T07:40:00Z</cp:lastPrinted>
  <dcterms:created xsi:type="dcterms:W3CDTF">2017-10-16T06:49:00Z</dcterms:created>
  <dcterms:modified xsi:type="dcterms:W3CDTF">2018-11-24T07:55:00Z</dcterms:modified>
</cp:coreProperties>
</file>