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Химия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</w:t>
      </w:r>
      <w:r w:rsidR="00A439D9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 группа</w:t>
      </w:r>
    </w:p>
    <w:p w:rsidR="00D37E15" w:rsidRDefault="00C9551F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05</w:t>
      </w:r>
      <w:r w:rsidR="00A439D9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.06</w:t>
      </w:r>
      <w:r w:rsidR="00D37E15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.2020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D37E15" w:rsidRDefault="00D37E15" w:rsidP="007F1559">
      <w:pPr>
        <w:autoSpaceDE w:val="0"/>
        <w:autoSpaceDN w:val="0"/>
        <w:adjustRightInd w:val="0"/>
        <w:spacing w:after="0" w:line="360" w:lineRule="auto"/>
        <w:ind w:right="566"/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Тема занятия:</w:t>
      </w:r>
      <w:r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  <w:t xml:space="preserve">   </w:t>
      </w:r>
    </w:p>
    <w:p w:rsidR="00C9551F" w:rsidRDefault="00C9551F" w:rsidP="00C9551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Неметаллы. Особенности строения атомов. Неметаллы – простые вещества. Зависимость свойств галогенов от их положения в периодической системе. Окислительные и восстановительные свойства неметаллов в зависимости от их положения в ряду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электроотрицательности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7E15" w:rsidRDefault="00D37E15" w:rsidP="00D37E15">
      <w:pPr>
        <w:pStyle w:val="220"/>
        <w:shd w:val="clear" w:color="auto" w:fill="auto"/>
        <w:spacing w:before="0" w:after="0" w:line="360" w:lineRule="auto"/>
        <w:ind w:firstLine="0"/>
        <w:jc w:val="both"/>
        <w:rPr>
          <w:i w:val="0"/>
          <w:sz w:val="28"/>
          <w:szCs w:val="28"/>
        </w:rPr>
      </w:pPr>
      <w:r>
        <w:rPr>
          <w:rFonts w:ascii="Times New Roman" w:eastAsia="Times New Roman" w:hAnsi="Times New Roman"/>
          <w:b/>
          <w:i w:val="0"/>
          <w:color w:val="FF0000"/>
          <w:sz w:val="28"/>
          <w:szCs w:val="28"/>
          <w:lang w:eastAsia="x-none"/>
        </w:rPr>
        <w:t>Задание: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Изучите литературу и ответьте на вопросы:</w:t>
      </w:r>
    </w:p>
    <w:p w:rsidR="00C9551F" w:rsidRDefault="00C9551F" w:rsidP="00C9551F">
      <w:pPr>
        <w:pStyle w:val="a3"/>
        <w:numPr>
          <w:ilvl w:val="0"/>
          <w:numId w:val="13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9551F">
        <w:rPr>
          <w:rFonts w:ascii="Times New Roman" w:eastAsia="Times New Roman" w:hAnsi="Times New Roman"/>
          <w:sz w:val="28"/>
          <w:szCs w:val="28"/>
          <w:lang w:eastAsia="x-none"/>
        </w:rPr>
        <w:t>Какими особенностями строения отличаются атомы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и крис</w:t>
      </w:r>
      <w:r w:rsidRPr="00C9551F">
        <w:rPr>
          <w:rFonts w:ascii="Times New Roman" w:eastAsia="Times New Roman" w:hAnsi="Times New Roman"/>
          <w:sz w:val="28"/>
          <w:szCs w:val="28"/>
          <w:lang w:eastAsia="x-none"/>
        </w:rPr>
        <w:t>таллы неметаллов? Как их строение определяет свойства этого класса веществ? Какие свойства — окислительные или восстановительные — характерны для неметаллов?</w:t>
      </w:r>
    </w:p>
    <w:p w:rsidR="00C9551F" w:rsidRDefault="00C9551F" w:rsidP="00C9551F">
      <w:pPr>
        <w:pStyle w:val="a3"/>
        <w:numPr>
          <w:ilvl w:val="0"/>
          <w:numId w:val="13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9551F">
        <w:rPr>
          <w:rFonts w:ascii="Times New Roman" w:eastAsia="Times New Roman" w:hAnsi="Times New Roman"/>
          <w:sz w:val="28"/>
          <w:szCs w:val="28"/>
          <w:lang w:eastAsia="x-none"/>
        </w:rPr>
        <w:t xml:space="preserve">Что такое </w:t>
      </w:r>
      <w:proofErr w:type="spellStart"/>
      <w:r w:rsidRPr="00C9551F">
        <w:rPr>
          <w:rFonts w:ascii="Times New Roman" w:eastAsia="Times New Roman" w:hAnsi="Times New Roman"/>
          <w:sz w:val="28"/>
          <w:szCs w:val="28"/>
          <w:lang w:eastAsia="x-none"/>
        </w:rPr>
        <w:t>электроотрицате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льность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? Сравните ряд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электроот</w:t>
      </w:r>
      <w:r w:rsidRPr="00C9551F">
        <w:rPr>
          <w:rFonts w:ascii="Times New Roman" w:eastAsia="Times New Roman" w:hAnsi="Times New Roman"/>
          <w:sz w:val="28"/>
          <w:szCs w:val="28"/>
          <w:lang w:eastAsia="x-none"/>
        </w:rPr>
        <w:t>рицательности</w:t>
      </w:r>
      <w:proofErr w:type="spellEnd"/>
      <w:r w:rsidRPr="00C9551F">
        <w:rPr>
          <w:rFonts w:ascii="Times New Roman" w:eastAsia="Times New Roman" w:hAnsi="Times New Roman"/>
          <w:sz w:val="28"/>
          <w:szCs w:val="28"/>
          <w:lang w:eastAsia="x-none"/>
        </w:rPr>
        <w:t xml:space="preserve"> неметаллов с эл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ектрохимическим рядом на</w:t>
      </w:r>
      <w:r w:rsidRPr="00C9551F">
        <w:rPr>
          <w:rFonts w:ascii="Times New Roman" w:eastAsia="Times New Roman" w:hAnsi="Times New Roman"/>
          <w:sz w:val="28"/>
          <w:szCs w:val="28"/>
          <w:lang w:eastAsia="x-none"/>
        </w:rPr>
        <w:t>пряжений металлов.</w:t>
      </w:r>
    </w:p>
    <w:p w:rsidR="00C9551F" w:rsidRDefault="00C9551F" w:rsidP="00C9551F">
      <w:pPr>
        <w:pStyle w:val="a3"/>
        <w:numPr>
          <w:ilvl w:val="0"/>
          <w:numId w:val="13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9551F">
        <w:rPr>
          <w:rFonts w:ascii="Times New Roman" w:eastAsia="Times New Roman" w:hAnsi="Times New Roman"/>
          <w:sz w:val="28"/>
          <w:szCs w:val="28"/>
          <w:lang w:eastAsia="x-none"/>
        </w:rPr>
        <w:t>Охарактеризуйте окисли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тельные свойства неметаллов, за</w:t>
      </w:r>
      <w:r w:rsidRPr="00C9551F">
        <w:rPr>
          <w:rFonts w:ascii="Times New Roman" w:eastAsia="Times New Roman" w:hAnsi="Times New Roman"/>
          <w:sz w:val="28"/>
          <w:szCs w:val="28"/>
          <w:lang w:eastAsia="x-none"/>
        </w:rPr>
        <w:t>пишите соответствующи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е уравнения реакций. Каким крис</w:t>
      </w:r>
      <w:r w:rsidRPr="00C9551F">
        <w:rPr>
          <w:rFonts w:ascii="Times New Roman" w:eastAsia="Times New Roman" w:hAnsi="Times New Roman"/>
          <w:sz w:val="28"/>
          <w:szCs w:val="28"/>
          <w:lang w:eastAsia="x-none"/>
        </w:rPr>
        <w:t xml:space="preserve">таллическим строением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и свойствами будут обладать про</w:t>
      </w:r>
      <w:r w:rsidRPr="00C9551F">
        <w:rPr>
          <w:rFonts w:ascii="Times New Roman" w:eastAsia="Times New Roman" w:hAnsi="Times New Roman"/>
          <w:sz w:val="28"/>
          <w:szCs w:val="28"/>
          <w:lang w:eastAsia="x-none"/>
        </w:rPr>
        <w:t>дукты реакций металлов с неметаллами? Приведите при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меры</w:t>
      </w:r>
    </w:p>
    <w:p w:rsidR="00C9551F" w:rsidRDefault="00C9551F" w:rsidP="00C9551F">
      <w:pPr>
        <w:pStyle w:val="a3"/>
        <w:numPr>
          <w:ilvl w:val="0"/>
          <w:numId w:val="13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9551F">
        <w:rPr>
          <w:rFonts w:ascii="Times New Roman" w:eastAsia="Times New Roman" w:hAnsi="Times New Roman"/>
          <w:sz w:val="28"/>
          <w:szCs w:val="28"/>
          <w:lang w:eastAsia="x-none"/>
        </w:rPr>
        <w:t>Охарактеризуйте восстановительные свойства неметаллов, запишите соответствующие уравнения реакций.</w:t>
      </w:r>
    </w:p>
    <w:p w:rsidR="00C9551F" w:rsidRPr="00C9551F" w:rsidRDefault="00C9551F" w:rsidP="00C9551F">
      <w:pPr>
        <w:pStyle w:val="a3"/>
        <w:numPr>
          <w:ilvl w:val="0"/>
          <w:numId w:val="13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9551F">
        <w:rPr>
          <w:rFonts w:ascii="Times New Roman" w:eastAsia="Times New Roman" w:hAnsi="Times New Roman"/>
          <w:sz w:val="28"/>
          <w:szCs w:val="28"/>
          <w:lang w:eastAsia="x-none"/>
        </w:rPr>
        <w:t>Взаимодействие красного фосфора с бертолетовой солью описывается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следующей схемой: Р + КСlО3 -&gt; Р2О5 + КС</w:t>
      </w:r>
      <w:r>
        <w:rPr>
          <w:rFonts w:ascii="Times New Roman" w:eastAsia="Times New Roman" w:hAnsi="Times New Roman"/>
          <w:sz w:val="28"/>
          <w:szCs w:val="28"/>
          <w:lang w:val="en-US" w:eastAsia="x-none"/>
        </w:rPr>
        <w:t>l</w:t>
      </w:r>
      <w:r w:rsidRPr="00C9551F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C9551F" w:rsidRPr="00C9551F" w:rsidRDefault="00C9551F" w:rsidP="00C9551F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9551F">
        <w:rPr>
          <w:rFonts w:ascii="Times New Roman" w:eastAsia="Times New Roman" w:hAnsi="Times New Roman"/>
          <w:sz w:val="28"/>
          <w:szCs w:val="28"/>
          <w:lang w:eastAsia="x-none"/>
        </w:rPr>
        <w:t>Составьте уравнение этой реакции, расставив коэ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ффициен</w:t>
      </w:r>
      <w:r w:rsidRPr="00C9551F">
        <w:rPr>
          <w:rFonts w:ascii="Times New Roman" w:eastAsia="Times New Roman" w:hAnsi="Times New Roman"/>
          <w:sz w:val="28"/>
          <w:szCs w:val="28"/>
          <w:lang w:eastAsia="x-none"/>
        </w:rPr>
        <w:t>ты в нем методом элект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ронного баланса. Укажите окисли</w:t>
      </w:r>
      <w:r w:rsidRPr="00C9551F">
        <w:rPr>
          <w:rFonts w:ascii="Times New Roman" w:eastAsia="Times New Roman" w:hAnsi="Times New Roman"/>
          <w:sz w:val="28"/>
          <w:szCs w:val="28"/>
          <w:lang w:eastAsia="x-none"/>
        </w:rPr>
        <w:t>тель и восстановитель.</w:t>
      </w:r>
    </w:p>
    <w:p w:rsidR="00C9551F" w:rsidRDefault="00C9551F" w:rsidP="00D37E15">
      <w:pPr>
        <w:spacing w:line="36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D37E15" w:rsidRDefault="00D37E15" w:rsidP="00D37E15">
      <w:pPr>
        <w:spacing w:line="360" w:lineRule="auto"/>
        <w:rPr>
          <w:rFonts w:ascii="Times New Roman" w:eastAsia="Times New Roman" w:hAnsi="Times New Roman" w:cstheme="minorBidi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lastRenderedPageBreak/>
        <w:t xml:space="preserve">Литература: </w:t>
      </w:r>
    </w:p>
    <w:p w:rsidR="00D37E15" w:rsidRDefault="00D37E15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Химия 11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кл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. Учебник. Габриелян</w:t>
      </w:r>
      <w: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О. С.</w:t>
      </w:r>
    </w:p>
    <w:p w:rsidR="00D37E15" w:rsidRDefault="00D37E15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Стр. 1</w:t>
      </w:r>
      <w:r w:rsidR="00C9551F">
        <w:rPr>
          <w:rFonts w:ascii="Times New Roman" w:eastAsia="Times New Roman" w:hAnsi="Times New Roman"/>
          <w:b/>
          <w:sz w:val="28"/>
          <w:szCs w:val="28"/>
          <w:lang w:eastAsia="x-none"/>
        </w:rPr>
        <w:t>7</w:t>
      </w:r>
      <w:r w:rsidR="007411E3">
        <w:rPr>
          <w:rFonts w:ascii="Times New Roman" w:eastAsia="Times New Roman" w:hAnsi="Times New Roman"/>
          <w:b/>
          <w:sz w:val="28"/>
          <w:szCs w:val="28"/>
          <w:lang w:eastAsia="x-none"/>
        </w:rPr>
        <w:t>4</w:t>
      </w:r>
      <w:r w:rsidR="00D928C5">
        <w:rPr>
          <w:rFonts w:ascii="Times New Roman" w:eastAsia="Times New Roman" w:hAnsi="Times New Roman"/>
          <w:b/>
          <w:sz w:val="28"/>
          <w:szCs w:val="28"/>
          <w:lang w:eastAsia="x-none"/>
        </w:rPr>
        <w:t>-1</w:t>
      </w:r>
      <w:r w:rsidR="00C9551F">
        <w:rPr>
          <w:rFonts w:ascii="Times New Roman" w:eastAsia="Times New Roman" w:hAnsi="Times New Roman"/>
          <w:b/>
          <w:sz w:val="28"/>
          <w:szCs w:val="28"/>
          <w:lang w:eastAsia="x-none"/>
        </w:rPr>
        <w:t>79</w:t>
      </w:r>
      <w:bookmarkStart w:id="0" w:name="_GoBack"/>
      <w:bookmarkEnd w:id="0"/>
      <w:r w:rsidR="00C9551F">
        <w:rPr>
          <w:rFonts w:ascii="Times New Roman" w:eastAsia="Times New Roman" w:hAnsi="Times New Roman"/>
          <w:b/>
          <w:sz w:val="28"/>
          <w:szCs w:val="28"/>
          <w:lang w:eastAsia="x-none"/>
        </w:rPr>
        <w:t>.</w:t>
      </w:r>
    </w:p>
    <w:p w:rsidR="00863B67" w:rsidRDefault="00D37E15" w:rsidP="00863B67">
      <w:pPr>
        <w:autoSpaceDE w:val="0"/>
        <w:autoSpaceDN w:val="0"/>
        <w:adjustRightInd w:val="0"/>
        <w:spacing w:after="0" w:line="240" w:lineRule="auto"/>
        <w:rPr>
          <w:rFonts w:ascii="Arial CYR" w:eastAsiaTheme="minorHAnsi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  <w:lang w:val="en-US"/>
        </w:rPr>
        <w:t>PDF</w:t>
      </w:r>
      <w:r>
        <w:rPr>
          <w:rFonts w:ascii="Arial CYR" w:hAnsi="Arial CYR" w:cs="Arial CYR"/>
          <w:sz w:val="24"/>
          <w:szCs w:val="24"/>
        </w:rPr>
        <w:t xml:space="preserve"> – файл прилагается в сообщении).</w:t>
      </w:r>
    </w:p>
    <w:p w:rsidR="00D37E15" w:rsidRPr="00863B67" w:rsidRDefault="00D37E15" w:rsidP="00863B67">
      <w:pPr>
        <w:autoSpaceDE w:val="0"/>
        <w:autoSpaceDN w:val="0"/>
        <w:adjustRightInd w:val="0"/>
        <w:spacing w:after="0" w:line="240" w:lineRule="auto"/>
        <w:rPr>
          <w:rFonts w:ascii="Arial CYR" w:eastAsiaTheme="minorHAnsi" w:hAnsi="Arial CYR" w:cs="Arial CYR"/>
          <w:sz w:val="24"/>
          <w:szCs w:val="24"/>
        </w:rPr>
      </w:pPr>
      <w:r>
        <w:rPr>
          <w:sz w:val="28"/>
          <w:szCs w:val="28"/>
        </w:rPr>
        <w:t xml:space="preserve">Ответы на вопросы необходимо выслать на почту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ript.study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@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gmail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com</w:t>
      </w:r>
      <w:r w:rsidRPr="00D37E1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документа, либо сделать фото тетради с написанными от руки ответами. В теме письма указываем фамилию, группу и дату занятия.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Отсутствие вовремя присланного материала конкретного студента будет расценено, как его неактивность и приравнена к «НБ».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color w:val="000000"/>
          <w:sz w:val="27"/>
          <w:szCs w:val="27"/>
        </w:rPr>
        <w:t>Надеемся на вашу ответственность и серьезность понимания данного регламента работы в сложившихся условиях.</w:t>
      </w:r>
    </w:p>
    <w:p w:rsidR="00D37E15" w:rsidRDefault="00D37E15" w:rsidP="00D37E15">
      <w:pPr>
        <w:rPr>
          <w:rFonts w:asciiTheme="minorHAnsi" w:eastAsiaTheme="minorHAnsi" w:hAnsiTheme="minorHAnsi"/>
        </w:rPr>
      </w:pPr>
    </w:p>
    <w:p w:rsidR="00D37E15" w:rsidRDefault="00D37E15" w:rsidP="00D37E15"/>
    <w:p w:rsidR="007F2FFE" w:rsidRDefault="007F2FFE"/>
    <w:sectPr w:rsidR="007F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0E9C"/>
    <w:multiLevelType w:val="hybridMultilevel"/>
    <w:tmpl w:val="A9C8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00BE6"/>
    <w:multiLevelType w:val="hybridMultilevel"/>
    <w:tmpl w:val="65086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8E2971"/>
    <w:multiLevelType w:val="hybridMultilevel"/>
    <w:tmpl w:val="3F98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469B1"/>
    <w:multiLevelType w:val="hybridMultilevel"/>
    <w:tmpl w:val="F3129B40"/>
    <w:lvl w:ilvl="0" w:tplc="88826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4374E2D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47F67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4219D"/>
    <w:multiLevelType w:val="hybridMultilevel"/>
    <w:tmpl w:val="E8582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53572"/>
    <w:multiLevelType w:val="hybridMultilevel"/>
    <w:tmpl w:val="F762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06BCF"/>
    <w:multiLevelType w:val="hybridMultilevel"/>
    <w:tmpl w:val="EA86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51914"/>
    <w:multiLevelType w:val="hybridMultilevel"/>
    <w:tmpl w:val="5A2C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866E0"/>
    <w:multiLevelType w:val="hybridMultilevel"/>
    <w:tmpl w:val="CBFE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DD"/>
    <w:rsid w:val="003B7DF1"/>
    <w:rsid w:val="0043075F"/>
    <w:rsid w:val="00736233"/>
    <w:rsid w:val="007411E3"/>
    <w:rsid w:val="007F1559"/>
    <w:rsid w:val="007F2FFE"/>
    <w:rsid w:val="00863B67"/>
    <w:rsid w:val="00A439D9"/>
    <w:rsid w:val="00C526E3"/>
    <w:rsid w:val="00C9551F"/>
    <w:rsid w:val="00CB34DD"/>
    <w:rsid w:val="00CC24DD"/>
    <w:rsid w:val="00D37E15"/>
    <w:rsid w:val="00D928C5"/>
    <w:rsid w:val="00F7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3E3F-B9DA-47C0-A552-3433CB67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1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2">
    <w:name w:val="Заголовок №2 (2)_"/>
    <w:link w:val="220"/>
    <w:locked/>
    <w:rsid w:val="00D37E15"/>
    <w:rPr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D37E15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Theme="minorHAnsi" w:eastAsiaTheme="minorHAnsi" w:hAnsiTheme="minorHAnsi" w:cstheme="minorBidi"/>
      <w:i/>
      <w:i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Вигерочка</cp:lastModifiedBy>
  <cp:revision>2</cp:revision>
  <dcterms:created xsi:type="dcterms:W3CDTF">2020-06-04T13:45:00Z</dcterms:created>
  <dcterms:modified xsi:type="dcterms:W3CDTF">2020-06-04T13:45:00Z</dcterms:modified>
</cp:coreProperties>
</file>