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3C" w:rsidRPr="008E2AD9" w:rsidRDefault="00D2653C" w:rsidP="00D265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AD9">
        <w:rPr>
          <w:rFonts w:ascii="Times New Roman" w:hAnsi="Times New Roman" w:cs="Times New Roman"/>
          <w:b/>
          <w:sz w:val="28"/>
          <w:szCs w:val="28"/>
        </w:rPr>
        <w:t>Дисциплина:  «ДЕЛОВАЯ КУЛЬТУРА И ПСИХОЛОГИЯ ОБЩЕНИЯ».</w:t>
      </w:r>
    </w:p>
    <w:p w:rsidR="00D2653C" w:rsidRDefault="00D2653C" w:rsidP="00D265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57">
        <w:rPr>
          <w:rFonts w:ascii="Times New Roman" w:hAnsi="Times New Roman" w:cs="Times New Roman"/>
          <w:sz w:val="28"/>
          <w:szCs w:val="28"/>
        </w:rPr>
        <w:t>Группа 13.</w:t>
      </w:r>
    </w:p>
    <w:p w:rsidR="00D2653C" w:rsidRDefault="00D2653C" w:rsidP="00D265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23.06.2020</w:t>
      </w:r>
    </w:p>
    <w:p w:rsidR="00D2653C" w:rsidRPr="006F7A3B" w:rsidRDefault="00D2653C" w:rsidP="00D265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60.</w:t>
      </w:r>
    </w:p>
    <w:p w:rsidR="00D2653C" w:rsidRDefault="00D2653C" w:rsidP="00D265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урока:  практическое занятие.</w:t>
      </w:r>
    </w:p>
    <w:p w:rsidR="00D2653C" w:rsidRPr="009C2F57" w:rsidRDefault="00D2653C" w:rsidP="00D265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6D27E0">
        <w:rPr>
          <w:rFonts w:ascii="Times New Roman" w:hAnsi="Times New Roman" w:cs="Times New Roman"/>
          <w:sz w:val="28"/>
          <w:szCs w:val="28"/>
        </w:rPr>
        <w:t>формирование и совершенствование умений и навыков.</w:t>
      </w:r>
    </w:p>
    <w:p w:rsidR="00D2653C" w:rsidRPr="009C2F57" w:rsidRDefault="00D2653C" w:rsidP="00D265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57">
        <w:rPr>
          <w:rFonts w:ascii="Times New Roman" w:hAnsi="Times New Roman" w:cs="Times New Roman"/>
          <w:sz w:val="28"/>
          <w:szCs w:val="28"/>
        </w:rPr>
        <w:t>Преподаватель – Сергиенко М.А.</w:t>
      </w:r>
    </w:p>
    <w:p w:rsidR="00D2653C" w:rsidRDefault="00D2653C" w:rsidP="00D2653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314E33">
        <w:rPr>
          <w:rFonts w:ascii="Times New Roman" w:hAnsi="Times New Roman" w:cs="Times New Roman"/>
          <w:b/>
          <w:sz w:val="28"/>
          <w:szCs w:val="28"/>
        </w:rPr>
        <w:t>Стиль поведения в конфликте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2653C" w:rsidRPr="009B5CBF" w:rsidRDefault="00D2653C" w:rsidP="00D265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BF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D2653C" w:rsidRPr="009B5CBF" w:rsidRDefault="00D2653C" w:rsidP="00D265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BF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D2653C" w:rsidRPr="009B5CBF" w:rsidRDefault="00D2653C" w:rsidP="00D265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B5CBF">
        <w:rPr>
          <w:rFonts w:ascii="Times New Roman" w:hAnsi="Times New Roman" w:cs="Times New Roman"/>
          <w:sz w:val="28"/>
          <w:szCs w:val="28"/>
        </w:rPr>
        <w:t>роработать, закрепить теоретический материал о конфликте,</w:t>
      </w:r>
      <w:r w:rsidR="00532E2F">
        <w:rPr>
          <w:rFonts w:ascii="Times New Roman" w:hAnsi="Times New Roman" w:cs="Times New Roman"/>
          <w:sz w:val="28"/>
          <w:szCs w:val="28"/>
        </w:rPr>
        <w:t xml:space="preserve"> стратегиях поведения в конфликтной ситуации.</w:t>
      </w:r>
    </w:p>
    <w:p w:rsidR="00D2653C" w:rsidRPr="009B5CBF" w:rsidRDefault="00D2653C" w:rsidP="00532E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E2F">
        <w:rPr>
          <w:rFonts w:ascii="Times New Roman" w:hAnsi="Times New Roman" w:cs="Times New Roman"/>
          <w:sz w:val="28"/>
          <w:szCs w:val="28"/>
        </w:rPr>
        <w:t>определить свою стратегию поведения в конфликте.</w:t>
      </w:r>
    </w:p>
    <w:p w:rsidR="00D2653C" w:rsidRDefault="00D2653C" w:rsidP="00D265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CBF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9B5CBF">
        <w:rPr>
          <w:rFonts w:ascii="Times New Roman" w:hAnsi="Times New Roman" w:cs="Times New Roman"/>
          <w:sz w:val="28"/>
          <w:szCs w:val="28"/>
        </w:rPr>
        <w:t> </w:t>
      </w:r>
    </w:p>
    <w:p w:rsidR="00D2653C" w:rsidRDefault="00D2653C" w:rsidP="00D265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5CBF">
        <w:rPr>
          <w:rFonts w:ascii="Times New Roman" w:hAnsi="Times New Roman" w:cs="Times New Roman"/>
          <w:sz w:val="28"/>
          <w:szCs w:val="28"/>
        </w:rPr>
        <w:t xml:space="preserve">воспитание умения формулировать проблему и предлагать пути её решения, </w:t>
      </w:r>
    </w:p>
    <w:p w:rsidR="00D2653C" w:rsidRDefault="00D2653C" w:rsidP="00D265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5CBF">
        <w:rPr>
          <w:rFonts w:ascii="Times New Roman" w:hAnsi="Times New Roman" w:cs="Times New Roman"/>
          <w:sz w:val="28"/>
          <w:szCs w:val="28"/>
        </w:rPr>
        <w:t xml:space="preserve">умения работать в команде, </w:t>
      </w:r>
    </w:p>
    <w:p w:rsidR="00D2653C" w:rsidRPr="009B5CBF" w:rsidRDefault="00D2653C" w:rsidP="00D265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5CBF">
        <w:rPr>
          <w:rFonts w:ascii="Times New Roman" w:hAnsi="Times New Roman" w:cs="Times New Roman"/>
          <w:sz w:val="28"/>
          <w:szCs w:val="28"/>
        </w:rPr>
        <w:t>способствовать повышению грамотности устной  речи.</w:t>
      </w:r>
    </w:p>
    <w:p w:rsidR="00D2653C" w:rsidRDefault="00D2653C" w:rsidP="00D265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BF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D2653C" w:rsidRPr="009B5CBF" w:rsidRDefault="00D2653C" w:rsidP="00D265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B5CBF">
        <w:rPr>
          <w:rFonts w:ascii="Times New Roman" w:hAnsi="Times New Roman" w:cs="Times New Roman"/>
          <w:sz w:val="28"/>
          <w:szCs w:val="28"/>
        </w:rPr>
        <w:t> развитие самостоятельности, дифференцированного подхода к заданиям, умения принимать решения, развитие навыков коррекции собственной деятельности.</w:t>
      </w:r>
    </w:p>
    <w:p w:rsidR="00D2653C" w:rsidRPr="009B5CBF" w:rsidRDefault="00D2653C" w:rsidP="00D265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BF">
        <w:rPr>
          <w:rFonts w:ascii="Times New Roman" w:hAnsi="Times New Roman" w:cs="Times New Roman"/>
          <w:b/>
          <w:sz w:val="28"/>
          <w:szCs w:val="28"/>
        </w:rPr>
        <w:t>Обучающиеся должны знать:</w:t>
      </w:r>
    </w:p>
    <w:p w:rsidR="00D2653C" w:rsidRDefault="00D2653C" w:rsidP="00532E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E2F">
        <w:rPr>
          <w:rFonts w:ascii="Times New Roman" w:hAnsi="Times New Roman" w:cs="Times New Roman"/>
          <w:sz w:val="28"/>
          <w:szCs w:val="28"/>
        </w:rPr>
        <w:t>стратегии поведения в конфликте;</w:t>
      </w:r>
    </w:p>
    <w:p w:rsidR="00532E2F" w:rsidRPr="009B5CBF" w:rsidRDefault="00532E2F" w:rsidP="00532E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плюсы и минусы каждой из стратегий.</w:t>
      </w:r>
    </w:p>
    <w:p w:rsidR="00D2653C" w:rsidRPr="009B5CBF" w:rsidRDefault="00D2653C" w:rsidP="00D265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BF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532E2F" w:rsidRPr="009B5CBF" w:rsidRDefault="00D2653C" w:rsidP="00532E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CBF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532E2F">
        <w:rPr>
          <w:rFonts w:ascii="Times New Roman" w:hAnsi="Times New Roman" w:cs="Times New Roman"/>
          <w:sz w:val="28"/>
          <w:szCs w:val="28"/>
        </w:rPr>
        <w:t>какая стратегия использована в решении конфликта;</w:t>
      </w:r>
    </w:p>
    <w:p w:rsidR="00D2653C" w:rsidRDefault="00D2653C" w:rsidP="00D265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альтернативные решения</w:t>
      </w:r>
      <w:r w:rsidR="00532E2F">
        <w:rPr>
          <w:rFonts w:ascii="Times New Roman" w:hAnsi="Times New Roman" w:cs="Times New Roman"/>
          <w:sz w:val="28"/>
          <w:szCs w:val="28"/>
        </w:rPr>
        <w:t xml:space="preserve"> и применять все стратегии решения конфликтных ситуаций на практике.</w:t>
      </w:r>
    </w:p>
    <w:p w:rsidR="00D2653C" w:rsidRDefault="00D2653C" w:rsidP="00D265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53C" w:rsidRPr="00512EF3" w:rsidRDefault="00D2653C" w:rsidP="00D2653C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2EF3">
        <w:rPr>
          <w:rFonts w:ascii="Times New Roman" w:hAnsi="Times New Roman" w:cs="Times New Roman"/>
          <w:b/>
          <w:color w:val="000000"/>
          <w:sz w:val="28"/>
          <w:szCs w:val="28"/>
        </w:rPr>
        <w:t>Порядок выполнения работы:</w:t>
      </w:r>
    </w:p>
    <w:p w:rsidR="00D2653C" w:rsidRPr="00896EE5" w:rsidRDefault="00D2653C" w:rsidP="00D2653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EF3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В задании 1 необходимо ответить на тестовые вопросы и определить</w:t>
      </w:r>
      <w:r w:rsidR="00896EE5">
        <w:rPr>
          <w:rFonts w:ascii="Times New Roman" w:hAnsi="Times New Roman" w:cs="Times New Roman"/>
          <w:color w:val="000000"/>
          <w:sz w:val="28"/>
          <w:szCs w:val="28"/>
        </w:rPr>
        <w:t xml:space="preserve"> выраженность тенденции</w:t>
      </w:r>
      <w:r w:rsidR="00896EE5" w:rsidRPr="00896EE5">
        <w:rPr>
          <w:rFonts w:ascii="Times New Roman" w:eastAsia="Times New Roman" w:hAnsi="Times New Roman" w:cs="Times New Roman"/>
          <w:bCs/>
          <w:color w:val="000000"/>
          <w:sz w:val="30"/>
          <w:lang w:eastAsia="ru-RU"/>
        </w:rPr>
        <w:t xml:space="preserve"> к проявлению определенной стратегии поведения в конфликтной ситуации</w:t>
      </w:r>
      <w:r w:rsidRPr="00896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2653C" w:rsidRDefault="00D2653C" w:rsidP="00D2653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2.В задании 2 необходимо </w:t>
      </w:r>
      <w:r w:rsidR="00896EE5">
        <w:rPr>
          <w:rFonts w:ascii="Times New Roman" w:hAnsi="Times New Roman" w:cs="Times New Roman"/>
          <w:color w:val="000000"/>
          <w:sz w:val="28"/>
          <w:szCs w:val="28"/>
        </w:rPr>
        <w:t xml:space="preserve">написать 3 конфликтные ситуации из собственной </w:t>
      </w:r>
      <w:proofErr w:type="gramStart"/>
      <w:r w:rsidR="00896EE5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proofErr w:type="gramEnd"/>
      <w:r w:rsidR="00896EE5">
        <w:rPr>
          <w:rFonts w:ascii="Times New Roman" w:hAnsi="Times New Roman" w:cs="Times New Roman"/>
          <w:color w:val="000000"/>
          <w:sz w:val="28"/>
          <w:szCs w:val="28"/>
        </w:rPr>
        <w:t xml:space="preserve"> и написать </w:t>
      </w:r>
      <w:proofErr w:type="gramStart"/>
      <w:r w:rsidR="00896EE5">
        <w:rPr>
          <w:rFonts w:ascii="Times New Roman" w:hAnsi="Times New Roman" w:cs="Times New Roman"/>
          <w:color w:val="000000"/>
          <w:sz w:val="28"/>
          <w:szCs w:val="28"/>
        </w:rPr>
        <w:t>каким</w:t>
      </w:r>
      <w:proofErr w:type="gramEnd"/>
      <w:r w:rsidR="00896EE5">
        <w:rPr>
          <w:rFonts w:ascii="Times New Roman" w:hAnsi="Times New Roman" w:cs="Times New Roman"/>
          <w:color w:val="000000"/>
          <w:sz w:val="28"/>
          <w:szCs w:val="28"/>
        </w:rPr>
        <w:t xml:space="preserve"> способом (стратегией) решался данный конфликт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653C" w:rsidRPr="00512EF3" w:rsidRDefault="00D2653C" w:rsidP="00D2653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12EF3">
        <w:rPr>
          <w:rFonts w:ascii="Times New Roman" w:hAnsi="Times New Roman" w:cs="Times New Roman"/>
          <w:color w:val="000000"/>
          <w:sz w:val="28"/>
          <w:szCs w:val="28"/>
        </w:rPr>
        <w:t xml:space="preserve">.Готовую оформленную работу прислать на  электронную почту </w:t>
      </w:r>
      <w:hyperlink r:id="rId5" w:history="1">
        <w:r w:rsidRPr="00512EF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sergmary</w:t>
        </w:r>
        <w:r w:rsidRPr="00512EF3">
          <w:rPr>
            <w:rStyle w:val="a6"/>
            <w:rFonts w:ascii="Times New Roman" w:hAnsi="Times New Roman" w:cs="Times New Roman"/>
            <w:sz w:val="28"/>
            <w:szCs w:val="28"/>
          </w:rPr>
          <w:t>88@</w:t>
        </w:r>
        <w:r w:rsidRPr="00512EF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12EF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12EF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12EF3">
        <w:rPr>
          <w:rFonts w:ascii="Times New Roman" w:hAnsi="Times New Roman" w:cs="Times New Roman"/>
          <w:color w:val="000000"/>
          <w:sz w:val="28"/>
          <w:szCs w:val="28"/>
        </w:rPr>
        <w:t xml:space="preserve"> . Ответы можно оформлять печатным текстовым файлом либо выполнять письменно в тетради и отправлять </w:t>
      </w:r>
      <w:proofErr w:type="gramStart"/>
      <w:r w:rsidRPr="00512EF3">
        <w:rPr>
          <w:rFonts w:ascii="Times New Roman" w:hAnsi="Times New Roman" w:cs="Times New Roman"/>
          <w:color w:val="000000"/>
          <w:sz w:val="28"/>
          <w:szCs w:val="28"/>
        </w:rPr>
        <w:t>фото работы</w:t>
      </w:r>
      <w:proofErr w:type="gramEnd"/>
      <w:r w:rsidRPr="00512EF3">
        <w:rPr>
          <w:rFonts w:ascii="Times New Roman" w:hAnsi="Times New Roman" w:cs="Times New Roman"/>
          <w:color w:val="000000"/>
          <w:sz w:val="28"/>
          <w:szCs w:val="28"/>
        </w:rPr>
        <w:t xml:space="preserve">. Вопросы, возникающие в ходе выполнения работы, можно задать, отправив на почту </w:t>
      </w:r>
      <w:hyperlink r:id="rId6" w:history="1">
        <w:r w:rsidRPr="00512EF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sergmary</w:t>
        </w:r>
        <w:r w:rsidRPr="00512EF3">
          <w:rPr>
            <w:rStyle w:val="a6"/>
            <w:rFonts w:ascii="Times New Roman" w:hAnsi="Times New Roman" w:cs="Times New Roman"/>
            <w:sz w:val="28"/>
            <w:szCs w:val="28"/>
          </w:rPr>
          <w:t>88@</w:t>
        </w:r>
        <w:r w:rsidRPr="00512EF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12EF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12EF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2653C" w:rsidRDefault="00D2653C" w:rsidP="00D265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53C" w:rsidRPr="00512EF3" w:rsidRDefault="00D2653C" w:rsidP="00D265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EF3">
        <w:rPr>
          <w:rFonts w:ascii="Times New Roman" w:hAnsi="Times New Roman" w:cs="Times New Roman"/>
          <w:b/>
          <w:sz w:val="28"/>
          <w:szCs w:val="28"/>
        </w:rPr>
        <w:t>Рекомендованная литература:</w:t>
      </w:r>
    </w:p>
    <w:p w:rsidR="00D2653C" w:rsidRPr="00C166BE" w:rsidRDefault="00D2653C" w:rsidP="00D2653C">
      <w:pPr>
        <w:pStyle w:val="a5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Анцупов, А. Я. Методологические основы </w:t>
      </w:r>
      <w:proofErr w:type="spell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конфликтологии</w:t>
      </w:r>
      <w:proofErr w:type="spell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учеб</w:t>
      </w:r>
      <w:proofErr w:type="gram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/ А. Я. </w:t>
      </w:r>
      <w:proofErr w:type="spell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Анцупов</w:t>
      </w:r>
      <w:proofErr w:type="spell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В. </w:t>
      </w:r>
      <w:proofErr w:type="spell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Баклановский</w:t>
      </w:r>
      <w:proofErr w:type="spell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СПб</w:t>
      </w:r>
      <w:proofErr w:type="gram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: </w:t>
      </w:r>
      <w:proofErr w:type="gram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Питер, 2005.</w:t>
      </w:r>
    </w:p>
    <w:p w:rsidR="00D2653C" w:rsidRPr="00D97533" w:rsidRDefault="00D2653C" w:rsidP="00D265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66E8">
        <w:rPr>
          <w:rFonts w:ascii="Times New Roman" w:hAnsi="Times New Roman" w:cs="Times New Roman"/>
          <w:sz w:val="28"/>
          <w:szCs w:val="28"/>
        </w:rPr>
        <w:t>.Шеламова Г.М.</w:t>
      </w:r>
      <w:r>
        <w:rPr>
          <w:rFonts w:ascii="Times New Roman" w:hAnsi="Times New Roman" w:cs="Times New Roman"/>
          <w:sz w:val="28"/>
          <w:szCs w:val="28"/>
        </w:rPr>
        <w:t>Деловая культура и психология общения. Москва 2004 стр. 90-94.</w:t>
      </w:r>
    </w:p>
    <w:p w:rsidR="00D2653C" w:rsidRDefault="00D2653C" w:rsidP="00D2653C">
      <w:pPr>
        <w:rPr>
          <w:rFonts w:ascii="Times New Roman" w:hAnsi="Times New Roman" w:cs="Times New Roman"/>
          <w:b/>
          <w:sz w:val="28"/>
          <w:szCs w:val="28"/>
        </w:rPr>
      </w:pPr>
    </w:p>
    <w:p w:rsidR="00D2653C" w:rsidRPr="00314E33" w:rsidRDefault="00D2653C" w:rsidP="00314E3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2112C4" w:rsidRDefault="002112C4" w:rsidP="00314E3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lastRenderedPageBreak/>
        <w:t>Урок 6</w:t>
      </w:r>
      <w:r w:rsidR="0035068D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. Практическая работа. Тема: «Стиль поведения в конфликте».</w:t>
      </w:r>
    </w:p>
    <w:p w:rsidR="00F825E5" w:rsidRDefault="00F825E5" w:rsidP="00D748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Задание 1. Ответьте на вопросы теста и определите выраженность </w:t>
      </w:r>
      <w:r w:rsidR="004A774C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у вас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тенденции к проявлению определенно</w:t>
      </w:r>
      <w:r w:rsidR="004A774C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стратегии поведения в конфликтной ситуации. Для подсчета результатов воспользуйтесь таблицей обработки результатов.</w:t>
      </w:r>
      <w:r w:rsidR="00657EA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Напишите результаты подсчетов.</w:t>
      </w:r>
    </w:p>
    <w:p w:rsidR="00D7487A" w:rsidRPr="00D7487A" w:rsidRDefault="00D7487A" w:rsidP="00D748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487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Инструкция:</w:t>
      </w:r>
      <w:r w:rsidRPr="00D748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каждой паре выберите то суждение, которое наиболее точно описывает Ваше типичное поведение в конфликтной ситуации.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Иногда я предоставляю возможность другим взять на себя ответственность за решение спорного вопроса.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Чем обсуждать то, в чем мы расходимся, я стараюсь обратить внимание на то, с чем мы оба не согласны.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стараюсь найти компромиссное решение.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Я пытаюсь уладить дело, учитывая интересы </w:t>
      </w:r>
      <w:proofErr w:type="gramStart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мои.</w:t>
      </w:r>
    </w:p>
    <w:p w:rsidR="00F265ED" w:rsidRDefault="00D7487A" w:rsidP="00F265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</w:p>
    <w:p w:rsidR="00D7487A" w:rsidRPr="004A774C" w:rsidRDefault="00D7487A" w:rsidP="00F265ED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Обычно я настойчиво стремлюсь добиться своего.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Я стараюсь успокоить другого и сохранить наши отношения.</w:t>
      </w:r>
      <w:proofErr w:type="gramEnd"/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стараюсь найти компромиссное решение.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Иногда я жертвую своими собственными интересами ради интересов другого человека.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Улаживая спорную ситуацию, я все время стараюсь найти поддержку у </w:t>
      </w:r>
      <w:proofErr w:type="gramStart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Я стараюсь сделать все, чтобы избежать напряженности.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пытаюсь избежать возникновения неприятностей для себя.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Я стараюсь добиться своего.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стараюсь отложить решение спорного вопроса с тем, чтобы со временем решить его окончательно.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Я считаю </w:t>
      </w:r>
      <w:proofErr w:type="gramStart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возможным</w:t>
      </w:r>
      <w:proofErr w:type="gramEnd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уступить, чтобы добиться другого.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Обычно я настойчиво стремлюсь добиться своего.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Я первым делом стараюсь ясно определить то, в чем состоят все затронутые интересы и вопросы.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Думаю, что не всегда стоит волноваться из-за каких-то возникающих разногласий.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Я </w:t>
      </w:r>
      <w:proofErr w:type="gramStart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предпринимаю усилия</w:t>
      </w:r>
      <w:proofErr w:type="gramEnd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добиться своего.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твердо стремлюсь достичь своего.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Я пытаюсь найти компромиссное решение.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Первым делом я стараюсь ясно определить то, в чем состоят все затронутые интересы и вопросы.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Я стараюсь успокоить другого и главным образом сохранить наши отношения.</w:t>
      </w:r>
      <w:proofErr w:type="gramEnd"/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Зачастую я избегаю занимать позицию, которая может вызвать споры.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Я даю возможность другому в чем-то остаться при своем мнении, если он также идет мне навстречу.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предлагаю среднюю позицию.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Я настаиваю, чтобы было </w:t>
      </w:r>
      <w:proofErr w:type="gramStart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сделано</w:t>
      </w:r>
      <w:proofErr w:type="gramEnd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по-моему.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Я сообщаю </w:t>
      </w:r>
      <w:proofErr w:type="gramStart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точку зрения и спрашиваю о его взглядах.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Б. Я пытаюсь показать другому логику и преимущества моих взглядов.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стараюсь успокоить другого и, главным образом, сохранить наши отношения.</w:t>
      </w:r>
      <w:proofErr w:type="gramEnd"/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Я стараюсь сделать все необходимое, чтобы избежать напряженности.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Я стараюсь не задеть чувств </w:t>
      </w:r>
      <w:proofErr w:type="gramStart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Я пытаюсь убедить </w:t>
      </w:r>
      <w:proofErr w:type="gramStart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преимуществах моей позиции.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Обычно я настойчиво стараюсь добиться своего.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Я стараюсь сделать все, чтобы избежать бесполезной напряженности.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Если это сделает </w:t>
      </w:r>
      <w:proofErr w:type="gramStart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счастливым, я дам ему возможность настоять на своем.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Я даю возможность другому в чем-то остаться при своем мнении, если он также идет мне навстречу.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Первым делом я стараюсь ясно определить то, в чем состоят все затронутые интересы и спорные вопросы.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Я стараюсь отложить решение спорного вопроса с тем, чтобы со временем решить его окончательно.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пытаюсь немедленно преодолеть наши разногласия.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Я стремлюсь к лучшему сочетанию выгод и потерь для всех.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Ведя переговоры, я стараюсь быть внимательным к желаниям </w:t>
      </w:r>
      <w:proofErr w:type="gramStart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Я всегда склоняюсь к прямому обсуждению проблемы.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 Я пытаюсь найти позицию, которая находится посредине между моей позицией и точкой зрения другого человека.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Я отстаиваю свои желания.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озабочен тем, чтобы удовлетворить желания каждого.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Иногда я </w:t>
      </w:r>
      <w:proofErr w:type="gramStart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 возможность</w:t>
      </w:r>
      <w:proofErr w:type="gramEnd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взять на себя ответственность за решение спорного вопроса.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Если позиция другого кажется ему очень важной, я постараюсь пойти навстречу его желаниям.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Я стараюсь убедить </w:t>
      </w:r>
      <w:proofErr w:type="gramStart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прийти к компромиссу.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пытаюсь доказать другому логику и преимущества моих взглядов.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Ведя переговоры, я стараюсь быть внимательным к желаниям </w:t>
      </w:r>
      <w:proofErr w:type="gramStart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предлагаю среднюю позицию.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Я почти всегда озабочен тем, чтобы удовлетворить желания каждого из нас.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избегаю позиции, которая может вызвать споры.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Если это сделает </w:t>
      </w:r>
      <w:proofErr w:type="gramStart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счастливым, я дам ему возможность настоять на своем.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Обычно я настойчиво стремлюсь добиться своего.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Улаживая ситуацию, я стараюсь найти поддержку у </w:t>
      </w:r>
      <w:proofErr w:type="gramStart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предлагаю среднюю позицию.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Думаю, что не всегда стоит волноваться из-за каких-то возникающих разногласий</w:t>
      </w: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30.</w:t>
      </w:r>
    </w:p>
    <w:p w:rsidR="00D7487A" w:rsidRPr="004A774C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Я стараюсь не задеть чувств </w:t>
      </w:r>
      <w:proofErr w:type="gramStart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487A" w:rsidRDefault="00D7487A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Я всегда занимаю такую позицию в спорном вопросе, чтобы мы с другим заинтересованным человеком могли добиться успеха.</w:t>
      </w:r>
    </w:p>
    <w:p w:rsidR="00E31FEE" w:rsidRPr="004A774C" w:rsidRDefault="00E31FEE" w:rsidP="00F265ED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87A" w:rsidRPr="004A774C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результатов.</w:t>
      </w:r>
    </w:p>
    <w:p w:rsidR="00D7487A" w:rsidRDefault="00D7487A" w:rsidP="004A77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ответ, совпадающий с ключом, соответствующему типу поведения в конфликтной ситуации начисляется один балл.</w:t>
      </w:r>
    </w:p>
    <w:p w:rsidR="00951FE6" w:rsidRPr="004A774C" w:rsidRDefault="00951FE6" w:rsidP="00951FE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</w:p>
    <w:tbl>
      <w:tblPr>
        <w:tblpPr w:leftFromText="180" w:rightFromText="180" w:vertAnchor="text" w:horzAnchor="margin" w:tblpXSpec="center" w:tblpY="402"/>
        <w:tblW w:w="95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"/>
        <w:gridCol w:w="2001"/>
        <w:gridCol w:w="2126"/>
        <w:gridCol w:w="1701"/>
        <w:gridCol w:w="1166"/>
        <w:gridCol w:w="2094"/>
      </w:tblGrid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Соперничество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Компромисс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Избегание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Приспособление</w:t>
            </w: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Б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72689" w:rsidRPr="00D7487A" w:rsidTr="008726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FEE" w:rsidRPr="00D7487A" w:rsidRDefault="00E31FEE" w:rsidP="00E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D7487A" w:rsidRPr="00D7487A" w:rsidRDefault="00D7487A" w:rsidP="00D7487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48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D7487A" w:rsidRPr="00792744" w:rsidRDefault="00D7487A" w:rsidP="00792744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Интерпретация результатов.</w:t>
      </w:r>
    </w:p>
    <w:p w:rsidR="00792744" w:rsidRDefault="00D7487A" w:rsidP="00792744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баллов, набранных индивидом по каждой шкале, дает представление о выраженности у него тенденции к проявлению соответствующих форм поведения в конфликтных ситуациях. Доминирующим считается тип (типы) набравшие максимальное количество баллов.</w:t>
      </w:r>
    </w:p>
    <w:p w:rsidR="00792744" w:rsidRDefault="00D7487A" w:rsidP="00792744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Соперничество:</w:t>
      </w:r>
      <w:r w:rsidRPr="0079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наименее эффективный, но наиболее часто используемый способ поведения в конфликтах, выражается в стремлении добиться удовлетворения своих интересов в ущерб </w:t>
      </w:r>
      <w:proofErr w:type="gramStart"/>
      <w:r w:rsidRPr="0079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79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744" w:rsidRDefault="00D7487A" w:rsidP="00792744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Приспособление:</w:t>
      </w:r>
      <w:r w:rsidRPr="0079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означает, в противоположность соперничеству, принесение в жертву собственных интересов ради </w:t>
      </w:r>
      <w:proofErr w:type="gramStart"/>
      <w:r w:rsidRPr="0079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79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744" w:rsidRDefault="00D7487A" w:rsidP="00792744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Компромисс:</w:t>
      </w:r>
      <w:r w:rsidRPr="0079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компромисс как соглашение между участниками конфликта, достигнутое путем взаимных уступок.</w:t>
      </w:r>
    </w:p>
    <w:p w:rsidR="00792744" w:rsidRDefault="00D7487A" w:rsidP="00792744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Уклонение (избегание):</w:t>
      </w:r>
      <w:r w:rsidRPr="0079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которого характерно как отсутствие стремления к кооперации, так и отсутствие тенденции к достижению собственных целей</w:t>
      </w:r>
    </w:p>
    <w:p w:rsidR="00D7487A" w:rsidRPr="00792744" w:rsidRDefault="00D7487A" w:rsidP="00792744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Сотрудничество:</w:t>
      </w:r>
      <w:r w:rsidRPr="0079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участники ситуации приходят к альтернативе, полностью удовлетворяющей интересы обеих сторон.</w:t>
      </w:r>
    </w:p>
    <w:p w:rsidR="00B864D6" w:rsidRDefault="00B864D6" w:rsidP="00792744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57EAE" w:rsidRPr="00320291" w:rsidRDefault="00657EAE" w:rsidP="007927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b/>
          <w:sz w:val="28"/>
          <w:szCs w:val="28"/>
        </w:rPr>
        <w:t xml:space="preserve">Задание 2. Вспомните и напишите различные конфликтные ситуации из вашей </w:t>
      </w:r>
      <w:proofErr w:type="gramStart"/>
      <w:r w:rsidRPr="00320291">
        <w:rPr>
          <w:rFonts w:ascii="Times New Roman" w:hAnsi="Times New Roman" w:cs="Times New Roman"/>
          <w:b/>
          <w:sz w:val="28"/>
          <w:szCs w:val="28"/>
        </w:rPr>
        <w:t>жизни</w:t>
      </w:r>
      <w:proofErr w:type="gramEnd"/>
      <w:r w:rsidRPr="0032029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320291">
        <w:rPr>
          <w:rFonts w:ascii="Times New Roman" w:hAnsi="Times New Roman" w:cs="Times New Roman"/>
          <w:b/>
          <w:sz w:val="28"/>
          <w:szCs w:val="28"/>
        </w:rPr>
        <w:t>каким</w:t>
      </w:r>
      <w:proofErr w:type="gramEnd"/>
      <w:r w:rsidRPr="00320291">
        <w:rPr>
          <w:rFonts w:ascii="Times New Roman" w:hAnsi="Times New Roman" w:cs="Times New Roman"/>
          <w:b/>
          <w:sz w:val="28"/>
          <w:szCs w:val="28"/>
        </w:rPr>
        <w:t xml:space="preserve"> способом  вы их решали (избегание, компромисс, </w:t>
      </w:r>
      <w:r w:rsidR="00320291" w:rsidRPr="00320291">
        <w:rPr>
          <w:rFonts w:ascii="Times New Roman" w:hAnsi="Times New Roman" w:cs="Times New Roman"/>
          <w:b/>
          <w:sz w:val="28"/>
          <w:szCs w:val="28"/>
        </w:rPr>
        <w:t>конкуренция</w:t>
      </w:r>
      <w:r w:rsidRPr="00320291">
        <w:rPr>
          <w:rFonts w:ascii="Times New Roman" w:hAnsi="Times New Roman" w:cs="Times New Roman"/>
          <w:b/>
          <w:sz w:val="28"/>
          <w:szCs w:val="28"/>
        </w:rPr>
        <w:t>,</w:t>
      </w:r>
      <w:r w:rsidR="00320291" w:rsidRPr="00320291">
        <w:rPr>
          <w:rFonts w:ascii="Times New Roman" w:hAnsi="Times New Roman" w:cs="Times New Roman"/>
          <w:b/>
          <w:sz w:val="28"/>
          <w:szCs w:val="28"/>
        </w:rPr>
        <w:t xml:space="preserve"> приспособление, сотрудничество).</w:t>
      </w:r>
      <w:r w:rsidR="00320291">
        <w:rPr>
          <w:rFonts w:ascii="Times New Roman" w:hAnsi="Times New Roman" w:cs="Times New Roman"/>
          <w:sz w:val="28"/>
          <w:szCs w:val="28"/>
        </w:rPr>
        <w:t xml:space="preserve"> Вспомнить хотя бы 3 ситуации с различными вариантами решения конфликта.</w:t>
      </w:r>
    </w:p>
    <w:sectPr w:rsidR="00657EAE" w:rsidRPr="00320291" w:rsidSect="00B8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474"/>
    <w:multiLevelType w:val="multilevel"/>
    <w:tmpl w:val="AEE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B18A8"/>
    <w:multiLevelType w:val="multilevel"/>
    <w:tmpl w:val="4254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1E061C"/>
    <w:multiLevelType w:val="multilevel"/>
    <w:tmpl w:val="0E50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C2BB2"/>
    <w:multiLevelType w:val="multilevel"/>
    <w:tmpl w:val="EA34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26514"/>
    <w:multiLevelType w:val="multilevel"/>
    <w:tmpl w:val="D9A0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50481"/>
    <w:multiLevelType w:val="multilevel"/>
    <w:tmpl w:val="056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778B7"/>
    <w:multiLevelType w:val="multilevel"/>
    <w:tmpl w:val="969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575908"/>
    <w:multiLevelType w:val="multilevel"/>
    <w:tmpl w:val="BA9C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356526"/>
    <w:multiLevelType w:val="multilevel"/>
    <w:tmpl w:val="3DA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D4AEC"/>
    <w:multiLevelType w:val="multilevel"/>
    <w:tmpl w:val="F80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210C9"/>
    <w:multiLevelType w:val="multilevel"/>
    <w:tmpl w:val="431C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A07CD"/>
    <w:multiLevelType w:val="multilevel"/>
    <w:tmpl w:val="0250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06532E"/>
    <w:multiLevelType w:val="multilevel"/>
    <w:tmpl w:val="B20A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F1168D"/>
    <w:multiLevelType w:val="multilevel"/>
    <w:tmpl w:val="BD98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2D6814"/>
    <w:multiLevelType w:val="multilevel"/>
    <w:tmpl w:val="3BF6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5C7E2C"/>
    <w:multiLevelType w:val="multilevel"/>
    <w:tmpl w:val="5372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5B7D1E"/>
    <w:multiLevelType w:val="multilevel"/>
    <w:tmpl w:val="9718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B72418"/>
    <w:multiLevelType w:val="multilevel"/>
    <w:tmpl w:val="D398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315B8A"/>
    <w:multiLevelType w:val="multilevel"/>
    <w:tmpl w:val="01AC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456C68"/>
    <w:multiLevelType w:val="multilevel"/>
    <w:tmpl w:val="52CE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390E0D"/>
    <w:multiLevelType w:val="multilevel"/>
    <w:tmpl w:val="6694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F97798"/>
    <w:multiLevelType w:val="multilevel"/>
    <w:tmpl w:val="CA16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2A0A4E"/>
    <w:multiLevelType w:val="multilevel"/>
    <w:tmpl w:val="01B2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481AF1"/>
    <w:multiLevelType w:val="multilevel"/>
    <w:tmpl w:val="A51E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865DFC"/>
    <w:multiLevelType w:val="multilevel"/>
    <w:tmpl w:val="AEB6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FB4B59"/>
    <w:multiLevelType w:val="multilevel"/>
    <w:tmpl w:val="AC8E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7D6A97"/>
    <w:multiLevelType w:val="multilevel"/>
    <w:tmpl w:val="C9B8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7F735C"/>
    <w:multiLevelType w:val="multilevel"/>
    <w:tmpl w:val="AA56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9A6ABD"/>
    <w:multiLevelType w:val="multilevel"/>
    <w:tmpl w:val="367E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455013"/>
    <w:multiLevelType w:val="multilevel"/>
    <w:tmpl w:val="30B8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005354"/>
    <w:multiLevelType w:val="multilevel"/>
    <w:tmpl w:val="ED52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26230F"/>
    <w:multiLevelType w:val="multilevel"/>
    <w:tmpl w:val="5AA2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16653E"/>
    <w:multiLevelType w:val="multilevel"/>
    <w:tmpl w:val="9DAE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27"/>
  </w:num>
  <w:num w:numId="4">
    <w:abstractNumId w:val="1"/>
  </w:num>
  <w:num w:numId="5">
    <w:abstractNumId w:val="24"/>
  </w:num>
  <w:num w:numId="6">
    <w:abstractNumId w:val="14"/>
  </w:num>
  <w:num w:numId="7">
    <w:abstractNumId w:val="15"/>
  </w:num>
  <w:num w:numId="8">
    <w:abstractNumId w:val="25"/>
  </w:num>
  <w:num w:numId="9">
    <w:abstractNumId w:val="31"/>
  </w:num>
  <w:num w:numId="10">
    <w:abstractNumId w:val="0"/>
  </w:num>
  <w:num w:numId="11">
    <w:abstractNumId w:val="9"/>
  </w:num>
  <w:num w:numId="12">
    <w:abstractNumId w:val="16"/>
  </w:num>
  <w:num w:numId="13">
    <w:abstractNumId w:val="2"/>
  </w:num>
  <w:num w:numId="14">
    <w:abstractNumId w:val="26"/>
  </w:num>
  <w:num w:numId="15">
    <w:abstractNumId w:val="11"/>
  </w:num>
  <w:num w:numId="16">
    <w:abstractNumId w:val="4"/>
  </w:num>
  <w:num w:numId="17">
    <w:abstractNumId w:val="12"/>
  </w:num>
  <w:num w:numId="18">
    <w:abstractNumId w:val="19"/>
  </w:num>
  <w:num w:numId="19">
    <w:abstractNumId w:val="22"/>
  </w:num>
  <w:num w:numId="20">
    <w:abstractNumId w:val="3"/>
  </w:num>
  <w:num w:numId="21">
    <w:abstractNumId w:val="6"/>
  </w:num>
  <w:num w:numId="22">
    <w:abstractNumId w:val="13"/>
  </w:num>
  <w:num w:numId="23">
    <w:abstractNumId w:val="17"/>
  </w:num>
  <w:num w:numId="24">
    <w:abstractNumId w:val="21"/>
  </w:num>
  <w:num w:numId="25">
    <w:abstractNumId w:val="7"/>
  </w:num>
  <w:num w:numId="26">
    <w:abstractNumId w:val="5"/>
  </w:num>
  <w:num w:numId="27">
    <w:abstractNumId w:val="18"/>
  </w:num>
  <w:num w:numId="28">
    <w:abstractNumId w:val="32"/>
  </w:num>
  <w:num w:numId="29">
    <w:abstractNumId w:val="10"/>
  </w:num>
  <w:num w:numId="30">
    <w:abstractNumId w:val="30"/>
  </w:num>
  <w:num w:numId="31">
    <w:abstractNumId w:val="28"/>
  </w:num>
  <w:num w:numId="32">
    <w:abstractNumId w:val="20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87A"/>
    <w:rsid w:val="002112C4"/>
    <w:rsid w:val="00314E33"/>
    <w:rsid w:val="00320291"/>
    <w:rsid w:val="0035068D"/>
    <w:rsid w:val="004A774C"/>
    <w:rsid w:val="00532E2F"/>
    <w:rsid w:val="00657EAE"/>
    <w:rsid w:val="00792744"/>
    <w:rsid w:val="00872689"/>
    <w:rsid w:val="00896EE5"/>
    <w:rsid w:val="00951FE6"/>
    <w:rsid w:val="009B60C4"/>
    <w:rsid w:val="00B864D6"/>
    <w:rsid w:val="00D2653C"/>
    <w:rsid w:val="00D7487A"/>
    <w:rsid w:val="00E31FEE"/>
    <w:rsid w:val="00F04978"/>
    <w:rsid w:val="00F265ED"/>
    <w:rsid w:val="00F8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87A"/>
    <w:rPr>
      <w:b/>
      <w:bCs/>
    </w:rPr>
  </w:style>
  <w:style w:type="paragraph" w:styleId="a5">
    <w:name w:val="List Paragraph"/>
    <w:basedOn w:val="a"/>
    <w:uiPriority w:val="34"/>
    <w:qFormat/>
    <w:rsid w:val="00D265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653C"/>
    <w:rPr>
      <w:color w:val="0000FF" w:themeColor="hyperlink"/>
      <w:u w:val="single"/>
    </w:rPr>
  </w:style>
  <w:style w:type="character" w:customStyle="1" w:styleId="c3">
    <w:name w:val="c3"/>
    <w:basedOn w:val="a0"/>
    <w:rsid w:val="00D2653C"/>
  </w:style>
  <w:style w:type="paragraph" w:customStyle="1" w:styleId="c49">
    <w:name w:val="c49"/>
    <w:basedOn w:val="a"/>
    <w:rsid w:val="00D2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mary88@mail.ru" TargetMode="External"/><Relationship Id="rId5" Type="http://schemas.openxmlformats.org/officeDocument/2006/relationships/hyperlink" Target="mailto:sergmary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2020-06-18T20:34:00Z</dcterms:created>
  <dcterms:modified xsi:type="dcterms:W3CDTF">2020-06-22T11:44:00Z</dcterms:modified>
</cp:coreProperties>
</file>