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99" w:rsidRPr="0004742F" w:rsidRDefault="0004742F" w:rsidP="0004742F">
      <w:pPr>
        <w:spacing w:after="0" w:line="240" w:lineRule="auto"/>
        <w:rPr>
          <w:rFonts w:ascii="Times New Roman" w:hAnsi="Times New Roman" w:cs="Times New Roman"/>
          <w:sz w:val="24"/>
          <w:szCs w:val="24"/>
        </w:rPr>
      </w:pPr>
      <w:r w:rsidRPr="0004742F">
        <w:rPr>
          <w:rFonts w:ascii="Times New Roman" w:hAnsi="Times New Roman" w:cs="Times New Roman"/>
          <w:sz w:val="24"/>
          <w:szCs w:val="24"/>
        </w:rPr>
        <w:t>Урок 1</w:t>
      </w:r>
    </w:p>
    <w:p w:rsidR="0004742F" w:rsidRPr="0004742F" w:rsidRDefault="0004742F" w:rsidP="0004742F">
      <w:pPr>
        <w:spacing w:after="0" w:line="240" w:lineRule="auto"/>
        <w:ind w:firstLine="709"/>
        <w:jc w:val="both"/>
        <w:rPr>
          <w:rFonts w:ascii="Times New Roman" w:hAnsi="Times New Roman" w:cs="Times New Roman"/>
          <w:sz w:val="24"/>
          <w:szCs w:val="24"/>
        </w:rPr>
      </w:pPr>
      <w:proofErr w:type="gramStart"/>
      <w:r w:rsidRPr="0004742F">
        <w:rPr>
          <w:rFonts w:ascii="Times New Roman" w:hAnsi="Times New Roman" w:cs="Times New Roman"/>
          <w:sz w:val="24"/>
          <w:szCs w:val="24"/>
        </w:rPr>
        <w:t>Орехоплодные, грибы: химический состав, пищевая ценность, ассортимент, показатели качества, дефекты, особенности хранения</w:t>
      </w:r>
      <w:proofErr w:type="gramEnd"/>
    </w:p>
    <w:p w:rsidR="0004742F" w:rsidRPr="0004742F" w:rsidRDefault="0004742F" w:rsidP="0004742F">
      <w:pPr>
        <w:spacing w:after="0" w:line="240" w:lineRule="auto"/>
        <w:ind w:firstLine="709"/>
        <w:jc w:val="both"/>
        <w:rPr>
          <w:rFonts w:ascii="Times New Roman" w:hAnsi="Times New Roman" w:cs="Times New Roman"/>
          <w:sz w:val="24"/>
          <w:szCs w:val="24"/>
        </w:rPr>
      </w:pP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rPr>
        <w:t>Цели урока: Рассмотреть химический состав, пищевая ценность, ассортимент, показатели качества, дефекты, особенности хранения орехоплодных  и  грибов</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rPr>
        <w:t>Задачи: Изучить химический состав, пищевая ценность орехоплодных  и  грибов. Рассмотреть показатели качества и дефекты товара. Выявить особенности хранения орехоплодных  и  грибов. Изучить ассортимент.</w:t>
      </w:r>
    </w:p>
    <w:p w:rsidR="0004742F" w:rsidRPr="0004742F" w:rsidRDefault="0004742F" w:rsidP="0004742F">
      <w:pPr>
        <w:spacing w:after="0" w:line="240" w:lineRule="auto"/>
        <w:ind w:firstLine="709"/>
        <w:jc w:val="both"/>
        <w:rPr>
          <w:rFonts w:ascii="Times New Roman" w:hAnsi="Times New Roman" w:cs="Times New Roman"/>
          <w:b/>
          <w:sz w:val="24"/>
          <w:szCs w:val="24"/>
        </w:rPr>
      </w:pPr>
      <w:r w:rsidRPr="0004742F">
        <w:rPr>
          <w:rFonts w:ascii="Times New Roman" w:hAnsi="Times New Roman" w:cs="Times New Roman"/>
          <w:sz w:val="24"/>
          <w:szCs w:val="24"/>
        </w:rPr>
        <w:t>Литература: Справочник по товароведению продовольственных товаров. В 2 т. Т.1.:учеб</w:t>
      </w:r>
      <w:proofErr w:type="gramStart"/>
      <w:r w:rsidRPr="0004742F">
        <w:rPr>
          <w:rFonts w:ascii="Times New Roman" w:hAnsi="Times New Roman" w:cs="Times New Roman"/>
          <w:sz w:val="24"/>
          <w:szCs w:val="24"/>
        </w:rPr>
        <w:t>.</w:t>
      </w:r>
      <w:proofErr w:type="gramEnd"/>
      <w:r w:rsidRPr="0004742F">
        <w:rPr>
          <w:rFonts w:ascii="Times New Roman" w:hAnsi="Times New Roman" w:cs="Times New Roman"/>
          <w:sz w:val="24"/>
          <w:szCs w:val="24"/>
        </w:rPr>
        <w:t xml:space="preserve"> </w:t>
      </w:r>
      <w:proofErr w:type="gramStart"/>
      <w:r w:rsidRPr="0004742F">
        <w:rPr>
          <w:rFonts w:ascii="Times New Roman" w:hAnsi="Times New Roman" w:cs="Times New Roman"/>
          <w:sz w:val="24"/>
          <w:szCs w:val="24"/>
        </w:rPr>
        <w:t>п</w:t>
      </w:r>
      <w:proofErr w:type="gramEnd"/>
      <w:r w:rsidRPr="0004742F">
        <w:rPr>
          <w:rFonts w:ascii="Times New Roman" w:hAnsi="Times New Roman" w:cs="Times New Roman"/>
          <w:sz w:val="24"/>
          <w:szCs w:val="24"/>
        </w:rPr>
        <w:t xml:space="preserve">особие для </w:t>
      </w:r>
      <w:proofErr w:type="spellStart"/>
      <w:r w:rsidRPr="0004742F">
        <w:rPr>
          <w:rFonts w:ascii="Times New Roman" w:hAnsi="Times New Roman" w:cs="Times New Roman"/>
          <w:sz w:val="24"/>
          <w:szCs w:val="24"/>
        </w:rPr>
        <w:t>нач</w:t>
      </w:r>
      <w:proofErr w:type="spellEnd"/>
      <w:r w:rsidRPr="0004742F">
        <w:rPr>
          <w:rFonts w:ascii="Times New Roman" w:hAnsi="Times New Roman" w:cs="Times New Roman"/>
          <w:sz w:val="24"/>
          <w:szCs w:val="24"/>
        </w:rPr>
        <w:t>. проф. образования, Н.С. Никифоров, А.М. Новикова, С.А. Прокофьева. – М. Изд</w:t>
      </w:r>
      <w:proofErr w:type="gramStart"/>
      <w:r w:rsidRPr="0004742F">
        <w:rPr>
          <w:rFonts w:ascii="Times New Roman" w:hAnsi="Times New Roman" w:cs="Times New Roman"/>
          <w:sz w:val="24"/>
          <w:szCs w:val="24"/>
        </w:rPr>
        <w:t>.ц</w:t>
      </w:r>
      <w:proofErr w:type="gramEnd"/>
      <w:r w:rsidRPr="0004742F">
        <w:rPr>
          <w:rFonts w:ascii="Times New Roman" w:hAnsi="Times New Roman" w:cs="Times New Roman"/>
          <w:sz w:val="24"/>
          <w:szCs w:val="24"/>
        </w:rPr>
        <w:t xml:space="preserve">ентр «Академия», 2008. </w:t>
      </w:r>
      <w:r w:rsidRPr="0004742F">
        <w:rPr>
          <w:rFonts w:ascii="Times New Roman" w:hAnsi="Times New Roman" w:cs="Times New Roman"/>
          <w:b/>
          <w:sz w:val="24"/>
          <w:szCs w:val="24"/>
        </w:rPr>
        <w:t>С. 210-216</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t>К группе орехоплодных культур относят  плодовые породы тропической, субтропической и умеренной зон разных ботанических семейств, формирующие плоды — орехи и сухие костянки, ради которых их выращивают во многих странах.</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t>    </w:t>
      </w:r>
      <w:r w:rsidRPr="0004742F">
        <w:rPr>
          <w:rFonts w:ascii="Times New Roman" w:hAnsi="Times New Roman" w:cs="Times New Roman"/>
          <w:i/>
          <w:iCs/>
          <w:sz w:val="24"/>
          <w:szCs w:val="24"/>
          <w:shd w:val="clear" w:color="auto" w:fill="FFFFFF"/>
        </w:rPr>
        <w:t>Орехи</w:t>
      </w:r>
      <w:r w:rsidRPr="0004742F">
        <w:rPr>
          <w:rFonts w:ascii="Times New Roman" w:hAnsi="Times New Roman" w:cs="Times New Roman"/>
          <w:sz w:val="24"/>
          <w:szCs w:val="24"/>
          <w:shd w:val="clear" w:color="auto" w:fill="FFFFFF"/>
        </w:rPr>
        <w:t xml:space="preserve">—  </w:t>
      </w:r>
      <w:proofErr w:type="gramStart"/>
      <w:r w:rsidRPr="0004742F">
        <w:rPr>
          <w:rFonts w:ascii="Times New Roman" w:hAnsi="Times New Roman" w:cs="Times New Roman"/>
          <w:sz w:val="24"/>
          <w:szCs w:val="24"/>
          <w:shd w:val="clear" w:color="auto" w:fill="FFFFFF"/>
        </w:rPr>
        <w:t>эт</w:t>
      </w:r>
      <w:proofErr w:type="gramEnd"/>
      <w:r w:rsidRPr="0004742F">
        <w:rPr>
          <w:rFonts w:ascii="Times New Roman" w:hAnsi="Times New Roman" w:cs="Times New Roman"/>
          <w:sz w:val="24"/>
          <w:szCs w:val="24"/>
          <w:shd w:val="clear" w:color="auto" w:fill="FFFFFF"/>
        </w:rPr>
        <w:t xml:space="preserve">о сухие плоды, отличающиеся от других групп плодов строением, химическим составом, использованием. Орех состоит из твердой одревесневшей скорлупы и ядра, которое съедобно. </w:t>
      </w:r>
      <w:proofErr w:type="gramStart"/>
      <w:r w:rsidRPr="0004742F">
        <w:rPr>
          <w:rFonts w:ascii="Times New Roman" w:hAnsi="Times New Roman" w:cs="Times New Roman"/>
          <w:sz w:val="24"/>
          <w:szCs w:val="24"/>
          <w:shd w:val="clear" w:color="auto" w:fill="FFFFFF"/>
        </w:rPr>
        <w:t xml:space="preserve">К орехоплодным культурам относят породы семейств: ореховых — грецкий орех и пекан; лещиновых — фундук, лещина; розоцветных — миндаль; буковых — каштан сладкий, бук; сосновых — кедровая сибирская сосна (кедр сибирский); </w:t>
      </w:r>
      <w:proofErr w:type="spellStart"/>
      <w:r w:rsidRPr="0004742F">
        <w:rPr>
          <w:rFonts w:ascii="Times New Roman" w:hAnsi="Times New Roman" w:cs="Times New Roman"/>
          <w:sz w:val="24"/>
          <w:szCs w:val="24"/>
          <w:shd w:val="clear" w:color="auto" w:fill="FFFFFF"/>
        </w:rPr>
        <w:t>сумаховых</w:t>
      </w:r>
      <w:proofErr w:type="spellEnd"/>
      <w:r w:rsidRPr="0004742F">
        <w:rPr>
          <w:rFonts w:ascii="Times New Roman" w:hAnsi="Times New Roman" w:cs="Times New Roman"/>
          <w:sz w:val="24"/>
          <w:szCs w:val="24"/>
          <w:shd w:val="clear" w:color="auto" w:fill="FFFFFF"/>
        </w:rPr>
        <w:t xml:space="preserve"> — фисташка настоящая и др. Ядро орехов богато жирами (42,8—77%), белками (до 22%), поэтому они очень калорийны и питательны.</w:t>
      </w:r>
      <w:proofErr w:type="gramEnd"/>
      <w:r w:rsidRPr="0004742F">
        <w:rPr>
          <w:rFonts w:ascii="Times New Roman" w:hAnsi="Times New Roman" w:cs="Times New Roman"/>
          <w:sz w:val="24"/>
          <w:szCs w:val="24"/>
          <w:shd w:val="clear" w:color="auto" w:fill="FFFFFF"/>
        </w:rPr>
        <w:t xml:space="preserve"> Калорийность ядра орехов выше калорийности хлеба, рыбы, мяса и почти равна калорийности сливочного </w:t>
      </w:r>
      <w:proofErr w:type="spellStart"/>
      <w:r w:rsidRPr="0004742F">
        <w:rPr>
          <w:rFonts w:ascii="Times New Roman" w:hAnsi="Times New Roman" w:cs="Times New Roman"/>
          <w:sz w:val="24"/>
          <w:szCs w:val="24"/>
          <w:shd w:val="clear" w:color="auto" w:fill="FFFFFF"/>
        </w:rPr>
        <w:t>масла</w:t>
      </w:r>
      <w:proofErr w:type="gramStart"/>
      <w:r w:rsidRPr="0004742F">
        <w:rPr>
          <w:rFonts w:ascii="Times New Roman" w:hAnsi="Times New Roman" w:cs="Times New Roman"/>
          <w:sz w:val="24"/>
          <w:szCs w:val="24"/>
          <w:shd w:val="clear" w:color="auto" w:fill="FFFFFF"/>
        </w:rPr>
        <w:t>.О</w:t>
      </w:r>
      <w:proofErr w:type="gramEnd"/>
      <w:r w:rsidRPr="0004742F">
        <w:rPr>
          <w:rFonts w:ascii="Times New Roman" w:hAnsi="Times New Roman" w:cs="Times New Roman"/>
          <w:sz w:val="24"/>
          <w:szCs w:val="24"/>
          <w:shd w:val="clear" w:color="auto" w:fill="FFFFFF"/>
        </w:rPr>
        <w:t>ни</w:t>
      </w:r>
      <w:proofErr w:type="spellEnd"/>
      <w:r w:rsidRPr="0004742F">
        <w:rPr>
          <w:rFonts w:ascii="Times New Roman" w:hAnsi="Times New Roman" w:cs="Times New Roman"/>
          <w:sz w:val="24"/>
          <w:szCs w:val="24"/>
          <w:shd w:val="clear" w:color="auto" w:fill="FFFFFF"/>
        </w:rPr>
        <w:t xml:space="preserve"> используются в пищу в свежем, а также в переработанном виде в кондитерской, пищевой промышленности и медицине.</w:t>
      </w:r>
      <w:r w:rsidRPr="0004742F">
        <w:rPr>
          <w:rFonts w:ascii="Times New Roman" w:hAnsi="Times New Roman" w:cs="Times New Roman"/>
          <w:sz w:val="24"/>
          <w:szCs w:val="24"/>
        </w:rPr>
        <w:br/>
      </w:r>
      <w:r w:rsidRPr="0004742F">
        <w:rPr>
          <w:rFonts w:ascii="Times New Roman" w:hAnsi="Times New Roman" w:cs="Times New Roman"/>
          <w:sz w:val="24"/>
          <w:szCs w:val="24"/>
          <w:shd w:val="clear" w:color="auto" w:fill="FFFFFF"/>
        </w:rPr>
        <w:t>     По  строению их делят </w:t>
      </w:r>
      <w:proofErr w:type="gramStart"/>
      <w:r w:rsidRPr="0004742F">
        <w:rPr>
          <w:rFonts w:ascii="Times New Roman" w:hAnsi="Times New Roman" w:cs="Times New Roman"/>
          <w:sz w:val="24"/>
          <w:szCs w:val="24"/>
          <w:shd w:val="clear" w:color="auto" w:fill="FFFFFF"/>
        </w:rPr>
        <w:t>на</w:t>
      </w:r>
      <w:proofErr w:type="gramEnd"/>
      <w:r w:rsidRPr="0004742F">
        <w:rPr>
          <w:rFonts w:ascii="Times New Roman" w:hAnsi="Times New Roman" w:cs="Times New Roman"/>
          <w:sz w:val="24"/>
          <w:szCs w:val="24"/>
          <w:shd w:val="clear" w:color="auto" w:fill="FFFFFF"/>
        </w:rPr>
        <w:t xml:space="preserve"> настоящие, </w:t>
      </w:r>
      <w:proofErr w:type="spellStart"/>
      <w:r w:rsidRPr="0004742F">
        <w:rPr>
          <w:rFonts w:ascii="Times New Roman" w:hAnsi="Times New Roman" w:cs="Times New Roman"/>
          <w:sz w:val="24"/>
          <w:szCs w:val="24"/>
          <w:shd w:val="clear" w:color="auto" w:fill="FFFFFF"/>
        </w:rPr>
        <w:t>сухокостянковые</w:t>
      </w:r>
      <w:proofErr w:type="spellEnd"/>
      <w:r w:rsidRPr="0004742F">
        <w:rPr>
          <w:rFonts w:ascii="Times New Roman" w:hAnsi="Times New Roman" w:cs="Times New Roman"/>
          <w:sz w:val="24"/>
          <w:szCs w:val="24"/>
          <w:shd w:val="clear" w:color="auto" w:fill="FFFFFF"/>
        </w:rPr>
        <w:t>  и смешанные.</w:t>
      </w:r>
      <w:r w:rsidRPr="0004742F">
        <w:rPr>
          <w:rFonts w:ascii="Times New Roman" w:hAnsi="Times New Roman" w:cs="Times New Roman"/>
          <w:sz w:val="24"/>
          <w:szCs w:val="24"/>
        </w:rPr>
        <w:br/>
      </w:r>
      <w:r w:rsidRPr="0004742F">
        <w:rPr>
          <w:rFonts w:ascii="Times New Roman" w:hAnsi="Times New Roman" w:cs="Times New Roman"/>
          <w:sz w:val="24"/>
          <w:szCs w:val="24"/>
          <w:shd w:val="clear" w:color="auto" w:fill="FFFFFF"/>
        </w:rPr>
        <w:t>     </w:t>
      </w:r>
      <w:r w:rsidRPr="0004742F">
        <w:rPr>
          <w:rFonts w:ascii="Times New Roman" w:hAnsi="Times New Roman" w:cs="Times New Roman"/>
          <w:i/>
          <w:iCs/>
          <w:sz w:val="24"/>
          <w:szCs w:val="24"/>
          <w:shd w:val="clear" w:color="auto" w:fill="FFFFFF"/>
        </w:rPr>
        <w:t>Настоящие орехи</w:t>
      </w:r>
      <w:r w:rsidRPr="0004742F">
        <w:rPr>
          <w:rFonts w:ascii="Times New Roman" w:hAnsi="Times New Roman" w:cs="Times New Roman"/>
          <w:sz w:val="24"/>
          <w:szCs w:val="24"/>
          <w:shd w:val="clear" w:color="auto" w:fill="FFFFFF"/>
        </w:rPr>
        <w:t>. Плод ореха находится в листовой обертке —  плюске и состоит из ядра и скорлупы. К ним относят лещину и его культурную форму —  фундук.</w:t>
      </w:r>
      <w:r w:rsidRPr="0004742F">
        <w:rPr>
          <w:rFonts w:ascii="Times New Roman" w:hAnsi="Times New Roman" w:cs="Times New Roman"/>
          <w:sz w:val="24"/>
          <w:szCs w:val="24"/>
        </w:rPr>
        <w:br/>
      </w:r>
      <w:r w:rsidRPr="0004742F">
        <w:rPr>
          <w:rFonts w:ascii="Times New Roman" w:hAnsi="Times New Roman" w:cs="Times New Roman"/>
          <w:sz w:val="24"/>
          <w:szCs w:val="24"/>
          <w:shd w:val="clear" w:color="auto" w:fill="FFFFFF"/>
        </w:rPr>
        <w:t>     </w:t>
      </w:r>
      <w:proofErr w:type="spellStart"/>
      <w:r w:rsidRPr="0004742F">
        <w:rPr>
          <w:rFonts w:ascii="Times New Roman" w:hAnsi="Times New Roman" w:cs="Times New Roman"/>
          <w:i/>
          <w:iCs/>
          <w:sz w:val="24"/>
          <w:szCs w:val="24"/>
          <w:shd w:val="clear" w:color="auto" w:fill="FFFFFF"/>
        </w:rPr>
        <w:t>Сухокостянковые</w:t>
      </w:r>
      <w:proofErr w:type="spellEnd"/>
      <w:r w:rsidRPr="0004742F">
        <w:rPr>
          <w:rFonts w:ascii="Times New Roman" w:hAnsi="Times New Roman" w:cs="Times New Roman"/>
          <w:sz w:val="24"/>
          <w:szCs w:val="24"/>
          <w:shd w:val="clear" w:color="auto" w:fill="FFFFFF"/>
        </w:rPr>
        <w:t xml:space="preserve"> орехи представляют ложную костянку. Плод ореха состоит из мясистого наружного околоплодника, скорлупы и ядра с зародышем семени. При созревании мясистый околоплодник темнеет, высыхает и растрескивается, освобождая орех. К ним относятся грецкие орехи, миндаль, фисташки, пекан, </w:t>
      </w:r>
      <w:proofErr w:type="spellStart"/>
      <w:r w:rsidRPr="0004742F">
        <w:rPr>
          <w:rFonts w:ascii="Times New Roman" w:hAnsi="Times New Roman" w:cs="Times New Roman"/>
          <w:sz w:val="24"/>
          <w:szCs w:val="24"/>
          <w:shd w:val="clear" w:color="auto" w:fill="FFFFFF"/>
        </w:rPr>
        <w:t>кария</w:t>
      </w:r>
      <w:proofErr w:type="spellEnd"/>
      <w:r w:rsidRPr="0004742F">
        <w:rPr>
          <w:rFonts w:ascii="Times New Roman" w:hAnsi="Times New Roman" w:cs="Times New Roman"/>
          <w:sz w:val="24"/>
          <w:szCs w:val="24"/>
          <w:shd w:val="clear" w:color="auto" w:fill="FFFFFF"/>
        </w:rPr>
        <w:t>.</w:t>
      </w:r>
      <w:r w:rsidRPr="0004742F">
        <w:rPr>
          <w:rFonts w:ascii="Times New Roman" w:hAnsi="Times New Roman" w:cs="Times New Roman"/>
          <w:sz w:val="24"/>
          <w:szCs w:val="24"/>
        </w:rPr>
        <w:br/>
      </w:r>
      <w:r w:rsidRPr="0004742F">
        <w:rPr>
          <w:rFonts w:ascii="Times New Roman" w:hAnsi="Times New Roman" w:cs="Times New Roman"/>
          <w:sz w:val="24"/>
          <w:szCs w:val="24"/>
          <w:shd w:val="clear" w:color="auto" w:fill="FFFFFF"/>
        </w:rPr>
        <w:t>     </w:t>
      </w:r>
      <w:r w:rsidRPr="0004742F">
        <w:rPr>
          <w:rFonts w:ascii="Times New Roman" w:hAnsi="Times New Roman" w:cs="Times New Roman"/>
          <w:i/>
          <w:iCs/>
          <w:sz w:val="24"/>
          <w:szCs w:val="24"/>
          <w:shd w:val="clear" w:color="auto" w:fill="FFFFFF"/>
        </w:rPr>
        <w:t>Смешанные орехи</w:t>
      </w:r>
      <w:r w:rsidRPr="0004742F">
        <w:rPr>
          <w:rFonts w:ascii="Times New Roman" w:hAnsi="Times New Roman" w:cs="Times New Roman"/>
          <w:sz w:val="24"/>
          <w:szCs w:val="24"/>
          <w:shd w:val="clear" w:color="auto" w:fill="FFFFFF"/>
        </w:rPr>
        <w:t> характеризуются разнообразным строением околоплодника или его отсутствием. Общими признаками служит твердая скорлупа и ядро. Орехи находятся либо в шишке (кедровые), либо в колючей плюске (каштан, буковый орех), либо околоплодник отсутствует (арахис).</w:t>
      </w:r>
      <w:r w:rsidRPr="0004742F">
        <w:rPr>
          <w:rFonts w:ascii="Times New Roman" w:hAnsi="Times New Roman" w:cs="Times New Roman"/>
          <w:sz w:val="24"/>
          <w:szCs w:val="24"/>
        </w:rPr>
        <w:br/>
      </w:r>
      <w:r w:rsidRPr="0004742F">
        <w:rPr>
          <w:rFonts w:ascii="Times New Roman" w:hAnsi="Times New Roman" w:cs="Times New Roman"/>
          <w:sz w:val="24"/>
          <w:szCs w:val="24"/>
          <w:shd w:val="clear" w:color="auto" w:fill="FFFFFF"/>
        </w:rPr>
        <w:t xml:space="preserve">     Орехоплодные  отличаются малым содержанием воды (3 — 15%), высоким содержанием жиров (40 — 72%), белка (14 — 27%) и углеводов (4,8 — 12,0%) и обладают высокой энергетической ценностью. Исключение составляет сырой каштан, который содержит больше воды, мало белков и жиров, но много крахмала. Жиры орехов богаты ненасыщенными жирными кислотами: олеиновой, </w:t>
      </w:r>
      <w:proofErr w:type="spellStart"/>
      <w:r w:rsidRPr="0004742F">
        <w:rPr>
          <w:rFonts w:ascii="Times New Roman" w:hAnsi="Times New Roman" w:cs="Times New Roman"/>
          <w:sz w:val="24"/>
          <w:szCs w:val="24"/>
          <w:shd w:val="clear" w:color="auto" w:fill="FFFFFF"/>
        </w:rPr>
        <w:t>линолевой</w:t>
      </w:r>
      <w:proofErr w:type="spellEnd"/>
      <w:r w:rsidRPr="0004742F">
        <w:rPr>
          <w:rFonts w:ascii="Times New Roman" w:hAnsi="Times New Roman" w:cs="Times New Roman"/>
          <w:sz w:val="24"/>
          <w:szCs w:val="24"/>
          <w:shd w:val="clear" w:color="auto" w:fill="FFFFFF"/>
        </w:rPr>
        <w:t xml:space="preserve">, линоленовой. Из насыщенных кислот содержатся пальмитиновая и стеариновая, в небольших количествах обнаружены масляная, </w:t>
      </w:r>
      <w:proofErr w:type="spellStart"/>
      <w:r w:rsidRPr="0004742F">
        <w:rPr>
          <w:rFonts w:ascii="Times New Roman" w:hAnsi="Times New Roman" w:cs="Times New Roman"/>
          <w:sz w:val="24"/>
          <w:szCs w:val="24"/>
          <w:shd w:val="clear" w:color="auto" w:fill="FFFFFF"/>
        </w:rPr>
        <w:t>лауриновая</w:t>
      </w:r>
      <w:proofErr w:type="spellEnd"/>
      <w:r w:rsidRPr="0004742F">
        <w:rPr>
          <w:rFonts w:ascii="Times New Roman" w:hAnsi="Times New Roman" w:cs="Times New Roman"/>
          <w:sz w:val="24"/>
          <w:szCs w:val="24"/>
          <w:shd w:val="clear" w:color="auto" w:fill="FFFFFF"/>
        </w:rPr>
        <w:t xml:space="preserve"> и </w:t>
      </w:r>
      <w:proofErr w:type="spellStart"/>
      <w:r w:rsidRPr="0004742F">
        <w:rPr>
          <w:rFonts w:ascii="Times New Roman" w:hAnsi="Times New Roman" w:cs="Times New Roman"/>
          <w:sz w:val="24"/>
          <w:szCs w:val="24"/>
          <w:shd w:val="clear" w:color="auto" w:fill="FFFFFF"/>
        </w:rPr>
        <w:t>меристино-вая</w:t>
      </w:r>
      <w:proofErr w:type="spellEnd"/>
      <w:r w:rsidRPr="0004742F">
        <w:rPr>
          <w:rFonts w:ascii="Times New Roman" w:hAnsi="Times New Roman" w:cs="Times New Roman"/>
          <w:sz w:val="24"/>
          <w:szCs w:val="24"/>
          <w:shd w:val="clear" w:color="auto" w:fill="FFFFFF"/>
        </w:rPr>
        <w:t xml:space="preserve"> кислоты. Наиболее </w:t>
      </w:r>
      <w:proofErr w:type="gramStart"/>
      <w:r w:rsidRPr="0004742F">
        <w:rPr>
          <w:rFonts w:ascii="Times New Roman" w:hAnsi="Times New Roman" w:cs="Times New Roman"/>
          <w:sz w:val="24"/>
          <w:szCs w:val="24"/>
          <w:shd w:val="clear" w:color="auto" w:fill="FFFFFF"/>
        </w:rPr>
        <w:t>богаты</w:t>
      </w:r>
      <w:proofErr w:type="gramEnd"/>
      <w:r w:rsidRPr="0004742F">
        <w:rPr>
          <w:rFonts w:ascii="Times New Roman" w:hAnsi="Times New Roman" w:cs="Times New Roman"/>
          <w:sz w:val="24"/>
          <w:szCs w:val="24"/>
          <w:shd w:val="clear" w:color="auto" w:fill="FFFFFF"/>
        </w:rPr>
        <w:t xml:space="preserve"> жирами фундук и грецкий орех.</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t xml:space="preserve">Белки орехов полноценны. Больше всего белков в арахисе, меньше - в каштане. Из сахаров в орехах преобладает сахароза; орехи содержат много клетчатки (2,2 — 10,0%). </w:t>
      </w:r>
      <w:proofErr w:type="gramStart"/>
      <w:r w:rsidRPr="0004742F">
        <w:rPr>
          <w:rFonts w:ascii="Times New Roman" w:hAnsi="Times New Roman" w:cs="Times New Roman"/>
          <w:sz w:val="24"/>
          <w:szCs w:val="24"/>
          <w:shd w:val="clear" w:color="auto" w:fill="FFFFFF"/>
        </w:rPr>
        <w:t>Орехоплодные богаты минеральными веществами: калием, кальцием, магнием, фосфором, железом, в них также обнаружены кобальт, никель, марганец, медь и др. Количество витаминов в орехах невелико.</w:t>
      </w:r>
      <w:proofErr w:type="gramEnd"/>
      <w:r w:rsidRPr="0004742F">
        <w:rPr>
          <w:rFonts w:ascii="Times New Roman" w:hAnsi="Times New Roman" w:cs="Times New Roman"/>
          <w:sz w:val="24"/>
          <w:szCs w:val="24"/>
          <w:shd w:val="clear" w:color="auto" w:fill="FFFFFF"/>
        </w:rPr>
        <w:t xml:space="preserve"> Из витаминов содержатся каротин, В</w:t>
      </w:r>
      <w:proofErr w:type="gramStart"/>
      <w:r w:rsidRPr="0004742F">
        <w:rPr>
          <w:rFonts w:ascii="Times New Roman" w:hAnsi="Times New Roman" w:cs="Times New Roman"/>
          <w:sz w:val="24"/>
          <w:szCs w:val="24"/>
          <w:shd w:val="clear" w:color="auto" w:fill="FFFFFF"/>
        </w:rPr>
        <w:t>1</w:t>
      </w:r>
      <w:proofErr w:type="gramEnd"/>
      <w:r w:rsidRPr="0004742F">
        <w:rPr>
          <w:rFonts w:ascii="Times New Roman" w:hAnsi="Times New Roman" w:cs="Times New Roman"/>
          <w:sz w:val="24"/>
          <w:szCs w:val="24"/>
          <w:shd w:val="clear" w:color="auto" w:fill="FFFFFF"/>
        </w:rPr>
        <w:t xml:space="preserve"> В</w:t>
      </w:r>
      <w:r w:rsidRPr="0004742F">
        <w:rPr>
          <w:rFonts w:ascii="Times New Roman" w:hAnsi="Times New Roman" w:cs="Times New Roman"/>
          <w:sz w:val="24"/>
          <w:szCs w:val="24"/>
          <w:shd w:val="clear" w:color="auto" w:fill="FFFFFF"/>
          <w:vertAlign w:val="subscript"/>
        </w:rPr>
        <w:t>2</w:t>
      </w:r>
      <w:r w:rsidRPr="0004742F">
        <w:rPr>
          <w:rFonts w:ascii="Times New Roman" w:hAnsi="Times New Roman" w:cs="Times New Roman"/>
          <w:sz w:val="24"/>
          <w:szCs w:val="24"/>
          <w:shd w:val="clear" w:color="auto" w:fill="FFFFFF"/>
        </w:rPr>
        <w:t>, РР, Е, С. В зеленых грецких орехах витамина С накапливается до 1200 — 1500 мг %, но с наступлением их полной зрелости его содержание резко снижается. Специфический вкус некоторых орехов обусловлен гликозидами.</w:t>
      </w:r>
    </w:p>
    <w:p w:rsidR="0004742F" w:rsidRPr="0004742F" w:rsidRDefault="0004742F" w:rsidP="0004742F">
      <w:pPr>
        <w:spacing w:after="0" w:line="240" w:lineRule="auto"/>
        <w:ind w:firstLine="709"/>
        <w:jc w:val="both"/>
        <w:rPr>
          <w:rFonts w:ascii="Times New Roman" w:hAnsi="Times New Roman" w:cs="Times New Roman"/>
          <w:sz w:val="24"/>
          <w:szCs w:val="24"/>
          <w:shd w:val="clear" w:color="auto" w:fill="FFFFFF"/>
        </w:rPr>
      </w:pPr>
      <w:r w:rsidRPr="0004742F">
        <w:rPr>
          <w:rFonts w:ascii="Times New Roman" w:hAnsi="Times New Roman" w:cs="Times New Roman"/>
          <w:sz w:val="24"/>
          <w:szCs w:val="24"/>
          <w:shd w:val="clear" w:color="auto" w:fill="FFFFFF"/>
        </w:rPr>
        <w:lastRenderedPageBreak/>
        <w:t>Используют  орехи в сыром и жареном  виде, при изготовлении кондитерских изделий, в хлебопечении, в кулинарии, из ядер готовят высокоценное растительное масло.</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b/>
          <w:bCs/>
          <w:sz w:val="24"/>
          <w:szCs w:val="24"/>
          <w:shd w:val="clear" w:color="auto" w:fill="FFFFFF"/>
        </w:rPr>
        <w:t>Характеристика  пищевой ценности  и  </w:t>
      </w:r>
      <w:proofErr w:type="gramStart"/>
      <w:r w:rsidRPr="0004742F">
        <w:rPr>
          <w:rFonts w:ascii="Times New Roman" w:hAnsi="Times New Roman" w:cs="Times New Roman"/>
          <w:b/>
          <w:bCs/>
          <w:sz w:val="24"/>
          <w:szCs w:val="24"/>
          <w:shd w:val="clear" w:color="auto" w:fill="FFFFFF"/>
        </w:rPr>
        <w:t>классификации</w:t>
      </w:r>
      <w:proofErr w:type="gramEnd"/>
      <w:r w:rsidRPr="0004742F">
        <w:rPr>
          <w:rFonts w:ascii="Times New Roman" w:hAnsi="Times New Roman" w:cs="Times New Roman"/>
          <w:b/>
          <w:bCs/>
          <w:sz w:val="24"/>
          <w:szCs w:val="24"/>
          <w:shd w:val="clear" w:color="auto" w:fill="FFFFFF"/>
        </w:rPr>
        <w:t>  орехоплодных</w:t>
      </w:r>
      <w:r w:rsidRPr="0004742F">
        <w:rPr>
          <w:rFonts w:ascii="Times New Roman" w:hAnsi="Times New Roman" w:cs="Times New Roman"/>
          <w:sz w:val="24"/>
          <w:szCs w:val="24"/>
        </w:rPr>
        <w:br/>
      </w:r>
      <w:r w:rsidRPr="0004742F">
        <w:rPr>
          <w:rFonts w:ascii="Times New Roman" w:hAnsi="Times New Roman" w:cs="Times New Roman"/>
          <w:sz w:val="24"/>
          <w:szCs w:val="24"/>
          <w:shd w:val="clear" w:color="auto" w:fill="FFFFFF"/>
        </w:rPr>
        <w:t>     </w:t>
      </w:r>
      <w:r w:rsidRPr="0004742F">
        <w:rPr>
          <w:rFonts w:ascii="Times New Roman" w:hAnsi="Times New Roman" w:cs="Times New Roman"/>
          <w:i/>
          <w:iCs/>
          <w:sz w:val="24"/>
          <w:szCs w:val="24"/>
          <w:shd w:val="clear" w:color="auto" w:fill="FFFFFF"/>
        </w:rPr>
        <w:t>Лещина. </w:t>
      </w:r>
      <w:r w:rsidRPr="0004742F">
        <w:rPr>
          <w:rFonts w:ascii="Times New Roman" w:hAnsi="Times New Roman" w:cs="Times New Roman"/>
          <w:sz w:val="24"/>
          <w:szCs w:val="24"/>
          <w:shd w:val="clear" w:color="auto" w:fill="FFFFFF"/>
        </w:rPr>
        <w:t>Орешник лещины произрастает повсеместно в республике в лесной местности. Собирают орехи в сентябре после их полного созревания. Незрелые орехи плотно держатся в листовой обертке, имеют белую, не твердую скорлупу, а содержимое представляет жидкость молочного цвета. По мере созревания скорлупа твердеет, ядро оформляется и делается плотным. Собранные орехи освобождают от обертки и сушат до влажности ядра 15%.</w:t>
      </w:r>
      <w:r w:rsidRPr="0004742F">
        <w:rPr>
          <w:rFonts w:ascii="Times New Roman" w:hAnsi="Times New Roman" w:cs="Times New Roman"/>
          <w:sz w:val="24"/>
          <w:szCs w:val="24"/>
        </w:rPr>
        <w:br/>
      </w:r>
      <w:r w:rsidRPr="0004742F">
        <w:rPr>
          <w:rFonts w:ascii="Times New Roman" w:hAnsi="Times New Roman" w:cs="Times New Roman"/>
          <w:sz w:val="24"/>
          <w:szCs w:val="24"/>
          <w:shd w:val="clear" w:color="auto" w:fill="FFFFFF"/>
        </w:rPr>
        <w:t xml:space="preserve">     Величина  и форма орехов очень изменчивы, плод может быть округлой, продолговатой, конической и заостренной формы  массой от 0,5 до 2,5 г. Скорлупа орехов </w:t>
      </w:r>
      <w:proofErr w:type="gramStart"/>
      <w:r w:rsidRPr="0004742F">
        <w:rPr>
          <w:rFonts w:ascii="Times New Roman" w:hAnsi="Times New Roman" w:cs="Times New Roman"/>
          <w:sz w:val="24"/>
          <w:szCs w:val="24"/>
          <w:shd w:val="clear" w:color="auto" w:fill="FFFFFF"/>
        </w:rPr>
        <w:t>от</w:t>
      </w:r>
      <w:proofErr w:type="gramEnd"/>
      <w:r w:rsidRPr="0004742F">
        <w:rPr>
          <w:rFonts w:ascii="Times New Roman" w:hAnsi="Times New Roman" w:cs="Times New Roman"/>
          <w:sz w:val="24"/>
          <w:szCs w:val="24"/>
          <w:shd w:val="clear" w:color="auto" w:fill="FFFFFF"/>
        </w:rPr>
        <w:t xml:space="preserve"> светлого до темно-коричневого цвета, ядро белое, покрытое тонкой коричневой корочкой.</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t>В среднем орехи содержат 58 — 60% жира, 16% белков, 8,5% усвояемых углеводов (в основном крахмал), 3,3% клетчатки.</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t>В зависимости от размера орехи  делят </w:t>
      </w:r>
      <w:proofErr w:type="gramStart"/>
      <w:r w:rsidRPr="0004742F">
        <w:rPr>
          <w:rFonts w:ascii="Times New Roman" w:hAnsi="Times New Roman" w:cs="Times New Roman"/>
          <w:sz w:val="24"/>
          <w:szCs w:val="24"/>
          <w:shd w:val="clear" w:color="auto" w:fill="FFFFFF"/>
        </w:rPr>
        <w:t>на</w:t>
      </w:r>
      <w:proofErr w:type="gramEnd"/>
      <w:r w:rsidRPr="0004742F">
        <w:rPr>
          <w:rFonts w:ascii="Times New Roman" w:hAnsi="Times New Roman" w:cs="Times New Roman"/>
          <w:sz w:val="24"/>
          <w:szCs w:val="24"/>
          <w:shd w:val="clear" w:color="auto" w:fill="FFFFFF"/>
        </w:rPr>
        <w:t xml:space="preserve"> крупные и мелкие. Выход ядра составляет 40 — 45%. В зависимости от показателей качества орехи лещины делят на первый и второй товарные сорта.</w:t>
      </w:r>
    </w:p>
    <w:p w:rsidR="0004742F" w:rsidRPr="0004742F" w:rsidRDefault="0004742F" w:rsidP="0004742F">
      <w:pPr>
        <w:spacing w:after="0" w:line="240" w:lineRule="auto"/>
        <w:ind w:firstLine="709"/>
        <w:jc w:val="both"/>
        <w:rPr>
          <w:rFonts w:ascii="Times New Roman" w:hAnsi="Times New Roman" w:cs="Times New Roman"/>
          <w:sz w:val="24"/>
          <w:szCs w:val="24"/>
          <w:shd w:val="clear" w:color="auto" w:fill="FFFFFF"/>
        </w:rPr>
      </w:pPr>
      <w:r w:rsidRPr="0004742F">
        <w:rPr>
          <w:rFonts w:ascii="Times New Roman" w:hAnsi="Times New Roman" w:cs="Times New Roman"/>
          <w:i/>
          <w:iCs/>
          <w:sz w:val="24"/>
          <w:szCs w:val="24"/>
          <w:shd w:val="clear" w:color="auto" w:fill="FFFFFF"/>
        </w:rPr>
        <w:t>Фундук</w:t>
      </w:r>
      <w:r w:rsidRPr="0004742F">
        <w:rPr>
          <w:rFonts w:ascii="Times New Roman" w:hAnsi="Times New Roman" w:cs="Times New Roman"/>
          <w:sz w:val="24"/>
          <w:szCs w:val="24"/>
          <w:shd w:val="clear" w:color="auto" w:fill="FFFFFF"/>
        </w:rPr>
        <w:t> —  культурная разновидность лесного ореха. В культурном и диком виде произрастает в Крыму, в Закавказье, на Черноморском побережье Кавказа. Орех фундука более крупный по массе по сравнению с лещиной (масса 2-5 г), округлой, продолговатой или сплюснутой формы с заостренной верхушкой. Ядро очень плотное, маслянистое, вкусное, белого цвета, покрыто желтовато-белой или пурпурной оболочкой. По химическому составу отличается от лещины большим содержанием жира (до 62%) и белков. Выход ядра —  от 40 до 47%.</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t> По  срокам созревания сорта фундука  делят </w:t>
      </w:r>
      <w:proofErr w:type="gramStart"/>
      <w:r w:rsidRPr="0004742F">
        <w:rPr>
          <w:rFonts w:ascii="Times New Roman" w:hAnsi="Times New Roman" w:cs="Times New Roman"/>
          <w:sz w:val="24"/>
          <w:szCs w:val="24"/>
          <w:shd w:val="clear" w:color="auto" w:fill="FFFFFF"/>
        </w:rPr>
        <w:t>на</w:t>
      </w:r>
      <w:proofErr w:type="gramEnd"/>
      <w:r w:rsidRPr="0004742F">
        <w:rPr>
          <w:rFonts w:ascii="Times New Roman" w:hAnsi="Times New Roman" w:cs="Times New Roman"/>
          <w:sz w:val="24"/>
          <w:szCs w:val="24"/>
          <w:shd w:val="clear" w:color="auto" w:fill="FFFFFF"/>
        </w:rPr>
        <w:t xml:space="preserve"> скороспелые, созревающие  в августе, и позднеспелые —  в сентябре, по массе —  крупные и мелкие. Лучшими считаются сорта фундука </w:t>
      </w:r>
      <w:proofErr w:type="spellStart"/>
      <w:r w:rsidRPr="0004742F">
        <w:rPr>
          <w:rFonts w:ascii="Times New Roman" w:hAnsi="Times New Roman" w:cs="Times New Roman"/>
          <w:sz w:val="24"/>
          <w:szCs w:val="24"/>
          <w:shd w:val="clear" w:color="auto" w:fill="FFFFFF"/>
        </w:rPr>
        <w:t>Бадем</w:t>
      </w:r>
      <w:proofErr w:type="spellEnd"/>
      <w:r w:rsidRPr="0004742F">
        <w:rPr>
          <w:rFonts w:ascii="Times New Roman" w:hAnsi="Times New Roman" w:cs="Times New Roman"/>
          <w:sz w:val="24"/>
          <w:szCs w:val="24"/>
          <w:shd w:val="clear" w:color="auto" w:fill="FFFFFF"/>
        </w:rPr>
        <w:t>, Крымский, Красный фундук и др.</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t>В зависимости от показателей качества орехи фундука делят на высший, первый и второй товарные сорта, ядро - на высший и первый.</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i/>
          <w:iCs/>
          <w:sz w:val="24"/>
          <w:szCs w:val="24"/>
          <w:shd w:val="clear" w:color="auto" w:fill="FFFFFF"/>
        </w:rPr>
        <w:t>Грецкий орех</w:t>
      </w:r>
      <w:r w:rsidRPr="0004742F">
        <w:rPr>
          <w:rFonts w:ascii="Times New Roman" w:hAnsi="Times New Roman" w:cs="Times New Roman"/>
          <w:sz w:val="24"/>
          <w:szCs w:val="24"/>
          <w:shd w:val="clear" w:color="auto" w:fill="FFFFFF"/>
        </w:rPr>
        <w:t> произрастает в диком и культурном виде на Украине, в Средней Азии, Крыму, Закавказье, Молдове.</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t xml:space="preserve">Плод  заключен в мясистую зеленую оболочку, которая при созревании высыхает и растрескивается на две половинки. Костянка грецкого ореха округло-овальной, шаровидной, яйцевидной, удлиненно-овальной формы, состоит из деревянистой скорлупы и ядра, расчлененного двумя или четырьмя неполными перегородками. </w:t>
      </w:r>
      <w:proofErr w:type="gramStart"/>
      <w:r w:rsidRPr="0004742F">
        <w:rPr>
          <w:rFonts w:ascii="Times New Roman" w:hAnsi="Times New Roman" w:cs="Times New Roman"/>
          <w:sz w:val="24"/>
          <w:szCs w:val="24"/>
          <w:shd w:val="clear" w:color="auto" w:fill="FFFFFF"/>
        </w:rPr>
        <w:t>Скорлупа ореха раздвоена швом, поверхность ореха неровная извилистая, от серовато-коричневого до темно-коричневого цвета, разной толщины.</w:t>
      </w:r>
      <w:proofErr w:type="gramEnd"/>
      <w:r w:rsidRPr="0004742F">
        <w:rPr>
          <w:rFonts w:ascii="Times New Roman" w:hAnsi="Times New Roman" w:cs="Times New Roman"/>
          <w:sz w:val="24"/>
          <w:szCs w:val="24"/>
          <w:shd w:val="clear" w:color="auto" w:fill="FFFFFF"/>
        </w:rPr>
        <w:t xml:space="preserve"> Ядро ореха с извилистой поверхностью, кремового цвета, покрыто тонкой коричневой пленкой.</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t xml:space="preserve">Созревают орехи с августа по ноябрь. После  сбора, очищенные от кожуры, орехи  подсушивают до влажности 10%. Для  придания красивого внешнего вида орехи  отбеливают путем погружения на несколько  секунд в раствор </w:t>
      </w:r>
      <w:proofErr w:type="spellStart"/>
      <w:r w:rsidRPr="0004742F">
        <w:rPr>
          <w:rFonts w:ascii="Times New Roman" w:hAnsi="Times New Roman" w:cs="Times New Roman"/>
          <w:sz w:val="24"/>
          <w:szCs w:val="24"/>
          <w:shd w:val="clear" w:color="auto" w:fill="FFFFFF"/>
        </w:rPr>
        <w:t>хлорновати-стонатриевой</w:t>
      </w:r>
      <w:proofErr w:type="spellEnd"/>
      <w:r w:rsidRPr="0004742F">
        <w:rPr>
          <w:rFonts w:ascii="Times New Roman" w:hAnsi="Times New Roman" w:cs="Times New Roman"/>
          <w:sz w:val="24"/>
          <w:szCs w:val="24"/>
          <w:shd w:val="clear" w:color="auto" w:fill="FFFFFF"/>
        </w:rPr>
        <w:t xml:space="preserve"> соли и серной кислоты, после чего промывают и подсушивают.</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t>Высокая пищевая ценность грецких орехов обусловлена содержанием жира (58 — 75%), белков (14 — 20%), минеральных веществ, витамина А.</w:t>
      </w:r>
    </w:p>
    <w:p w:rsidR="0004742F" w:rsidRPr="0004742F" w:rsidRDefault="0004742F" w:rsidP="0004742F">
      <w:pPr>
        <w:spacing w:after="0" w:line="240" w:lineRule="auto"/>
        <w:ind w:firstLine="709"/>
        <w:jc w:val="both"/>
        <w:rPr>
          <w:rFonts w:ascii="Times New Roman" w:hAnsi="Times New Roman" w:cs="Times New Roman"/>
          <w:sz w:val="24"/>
          <w:szCs w:val="24"/>
        </w:rPr>
      </w:pPr>
      <w:proofErr w:type="gramStart"/>
      <w:r w:rsidRPr="0004742F">
        <w:rPr>
          <w:rFonts w:ascii="Times New Roman" w:hAnsi="Times New Roman" w:cs="Times New Roman"/>
          <w:sz w:val="24"/>
          <w:szCs w:val="24"/>
          <w:shd w:val="clear" w:color="auto" w:fill="FFFFFF"/>
        </w:rPr>
        <w:t xml:space="preserve">Сорта грецких орехов классифицируют: по массе — мелкие (3,8 — 6,4 г), средние (6,5 — 9,0 г), тяжелые (9,1 — 11,0 г); по толщине скорлупы — тонко-скорлупные, </w:t>
      </w:r>
      <w:proofErr w:type="spellStart"/>
      <w:r w:rsidRPr="0004742F">
        <w:rPr>
          <w:rFonts w:ascii="Times New Roman" w:hAnsi="Times New Roman" w:cs="Times New Roman"/>
          <w:sz w:val="24"/>
          <w:szCs w:val="24"/>
          <w:shd w:val="clear" w:color="auto" w:fill="FFFFFF"/>
        </w:rPr>
        <w:t>средне-скорлупные</w:t>
      </w:r>
      <w:proofErr w:type="spellEnd"/>
      <w:r w:rsidRPr="0004742F">
        <w:rPr>
          <w:rFonts w:ascii="Times New Roman" w:hAnsi="Times New Roman" w:cs="Times New Roman"/>
          <w:sz w:val="24"/>
          <w:szCs w:val="24"/>
          <w:shd w:val="clear" w:color="auto" w:fill="FFFFFF"/>
        </w:rPr>
        <w:t xml:space="preserve">, толсто-скорлупные; по состоянию поверхности — ровная, </w:t>
      </w:r>
      <w:proofErr w:type="spellStart"/>
      <w:r w:rsidRPr="0004742F">
        <w:rPr>
          <w:rFonts w:ascii="Times New Roman" w:hAnsi="Times New Roman" w:cs="Times New Roman"/>
          <w:sz w:val="24"/>
          <w:szCs w:val="24"/>
          <w:shd w:val="clear" w:color="auto" w:fill="FFFFFF"/>
        </w:rPr>
        <w:t>слабоморщинистая</w:t>
      </w:r>
      <w:proofErr w:type="spellEnd"/>
      <w:r w:rsidRPr="0004742F">
        <w:rPr>
          <w:rFonts w:ascii="Times New Roman" w:hAnsi="Times New Roman" w:cs="Times New Roman"/>
          <w:sz w:val="24"/>
          <w:szCs w:val="24"/>
          <w:shd w:val="clear" w:color="auto" w:fill="FFFFFF"/>
        </w:rPr>
        <w:t xml:space="preserve">, </w:t>
      </w:r>
      <w:proofErr w:type="spellStart"/>
      <w:r w:rsidRPr="0004742F">
        <w:rPr>
          <w:rFonts w:ascii="Times New Roman" w:hAnsi="Times New Roman" w:cs="Times New Roman"/>
          <w:sz w:val="24"/>
          <w:szCs w:val="24"/>
          <w:shd w:val="clear" w:color="auto" w:fill="FFFFFF"/>
        </w:rPr>
        <w:t>глубокобороздчатая</w:t>
      </w:r>
      <w:proofErr w:type="spellEnd"/>
      <w:r w:rsidRPr="0004742F">
        <w:rPr>
          <w:rFonts w:ascii="Times New Roman" w:hAnsi="Times New Roman" w:cs="Times New Roman"/>
          <w:sz w:val="24"/>
          <w:szCs w:val="24"/>
          <w:shd w:val="clear" w:color="auto" w:fill="FFFFFF"/>
        </w:rPr>
        <w:t xml:space="preserve">, бугорчатая; по районам произрастания —  крымские, среднеазиатские, кавказские, молдавские; различают орехи с </w:t>
      </w:r>
      <w:proofErr w:type="spellStart"/>
      <w:r w:rsidRPr="0004742F">
        <w:rPr>
          <w:rFonts w:ascii="Times New Roman" w:hAnsi="Times New Roman" w:cs="Times New Roman"/>
          <w:sz w:val="24"/>
          <w:szCs w:val="24"/>
          <w:shd w:val="clear" w:color="auto" w:fill="FFFFFF"/>
        </w:rPr>
        <w:t>крепкосращиваемыми</w:t>
      </w:r>
      <w:proofErr w:type="spellEnd"/>
      <w:r w:rsidRPr="0004742F">
        <w:rPr>
          <w:rFonts w:ascii="Times New Roman" w:hAnsi="Times New Roman" w:cs="Times New Roman"/>
          <w:sz w:val="24"/>
          <w:szCs w:val="24"/>
          <w:shd w:val="clear" w:color="auto" w:fill="FFFFFF"/>
        </w:rPr>
        <w:t xml:space="preserve"> створками и </w:t>
      </w:r>
      <w:proofErr w:type="spellStart"/>
      <w:r w:rsidRPr="0004742F">
        <w:rPr>
          <w:rFonts w:ascii="Times New Roman" w:hAnsi="Times New Roman" w:cs="Times New Roman"/>
          <w:sz w:val="24"/>
          <w:szCs w:val="24"/>
          <w:shd w:val="clear" w:color="auto" w:fill="FFFFFF"/>
        </w:rPr>
        <w:t>слабосращиваемыми</w:t>
      </w:r>
      <w:proofErr w:type="spellEnd"/>
      <w:r w:rsidRPr="0004742F">
        <w:rPr>
          <w:rFonts w:ascii="Times New Roman" w:hAnsi="Times New Roman" w:cs="Times New Roman"/>
          <w:sz w:val="24"/>
          <w:szCs w:val="24"/>
          <w:shd w:val="clear" w:color="auto" w:fill="FFFFFF"/>
        </w:rPr>
        <w:t xml:space="preserve"> створками.</w:t>
      </w:r>
      <w:proofErr w:type="gramEnd"/>
      <w:r w:rsidRPr="0004742F">
        <w:rPr>
          <w:rFonts w:ascii="Times New Roman" w:hAnsi="Times New Roman" w:cs="Times New Roman"/>
          <w:sz w:val="24"/>
          <w:szCs w:val="24"/>
          <w:shd w:val="clear" w:color="auto" w:fill="FFFFFF"/>
        </w:rPr>
        <w:t xml:space="preserve"> Для использования особо ценны орехи, у которых масса ядра составляет 50% и более и ядро легко </w:t>
      </w:r>
      <w:r w:rsidRPr="0004742F">
        <w:rPr>
          <w:rFonts w:ascii="Times New Roman" w:hAnsi="Times New Roman" w:cs="Times New Roman"/>
          <w:sz w:val="24"/>
          <w:szCs w:val="24"/>
          <w:shd w:val="clear" w:color="auto" w:fill="FFFFFF"/>
        </w:rPr>
        <w:lastRenderedPageBreak/>
        <w:t>извлекается из скорлупы целиком или крупными частями. Лучшие сорта грецких орехов: Бомба молдавская, Идеал, Бумажный ранний, Юбилейный и др.</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t>В зависимости от показателей качества орехи грецкие подразделяют на высший, первый и второй товарные сорта, ядро ореха грецкого — на высший и первый.</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i/>
          <w:iCs/>
          <w:sz w:val="24"/>
          <w:szCs w:val="24"/>
          <w:shd w:val="clear" w:color="auto" w:fill="FFFFFF"/>
        </w:rPr>
        <w:t>Миндаль</w:t>
      </w:r>
      <w:r w:rsidRPr="0004742F">
        <w:rPr>
          <w:rFonts w:ascii="Times New Roman" w:hAnsi="Times New Roman" w:cs="Times New Roman"/>
          <w:b/>
          <w:bCs/>
          <w:i/>
          <w:iCs/>
          <w:sz w:val="24"/>
          <w:szCs w:val="24"/>
          <w:shd w:val="clear" w:color="auto" w:fill="FFFFFF"/>
        </w:rPr>
        <w:t>.</w:t>
      </w:r>
      <w:r w:rsidRPr="0004742F">
        <w:rPr>
          <w:rFonts w:ascii="Times New Roman" w:hAnsi="Times New Roman" w:cs="Times New Roman"/>
          <w:sz w:val="24"/>
          <w:szCs w:val="24"/>
          <w:shd w:val="clear" w:color="auto" w:fill="FFFFFF"/>
        </w:rPr>
        <w:t> По вкусу ядро миндаля делят на две разновидности — </w:t>
      </w:r>
      <w:proofErr w:type="gramStart"/>
      <w:r w:rsidRPr="0004742F">
        <w:rPr>
          <w:rFonts w:ascii="Times New Roman" w:hAnsi="Times New Roman" w:cs="Times New Roman"/>
          <w:sz w:val="24"/>
          <w:szCs w:val="24"/>
          <w:shd w:val="clear" w:color="auto" w:fill="FFFFFF"/>
        </w:rPr>
        <w:t>сладкий</w:t>
      </w:r>
      <w:proofErr w:type="gramEnd"/>
      <w:r w:rsidRPr="0004742F">
        <w:rPr>
          <w:rFonts w:ascii="Times New Roman" w:hAnsi="Times New Roman" w:cs="Times New Roman"/>
          <w:sz w:val="24"/>
          <w:szCs w:val="24"/>
          <w:shd w:val="clear" w:color="auto" w:fill="FFFFFF"/>
        </w:rPr>
        <w:t xml:space="preserve"> и горький. Ядра горького миндаля содержат гликозид </w:t>
      </w:r>
      <w:proofErr w:type="spellStart"/>
      <w:r w:rsidRPr="0004742F">
        <w:rPr>
          <w:rFonts w:ascii="Times New Roman" w:hAnsi="Times New Roman" w:cs="Times New Roman"/>
          <w:sz w:val="24"/>
          <w:szCs w:val="24"/>
          <w:shd w:val="clear" w:color="auto" w:fill="FFFFFF"/>
        </w:rPr>
        <w:t>амигдалин</w:t>
      </w:r>
      <w:proofErr w:type="spellEnd"/>
      <w:r w:rsidRPr="0004742F">
        <w:rPr>
          <w:rFonts w:ascii="Times New Roman" w:hAnsi="Times New Roman" w:cs="Times New Roman"/>
          <w:sz w:val="24"/>
          <w:szCs w:val="24"/>
          <w:shd w:val="clear" w:color="auto" w:fill="FFFFFF"/>
        </w:rPr>
        <w:t>, который при гидролизе распадается с образованием синильной кислоты. Для пищевых целей горький миндаль не пригоден, но широко применяется в медицине и в парфюмерной промышленности.</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t>Сладкий миндаль культивируется в Средней  Азии, Крыму, Закавказье и на Северном Кавказе. Ядро миндаля содержит 18% белков, 55 — 61% жира, выход ядра 30 — 35%.</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t xml:space="preserve">Орех  миндаля овально-яйцевидной или  ланцетовидной формы, сжатый с боков, неравнобокий, с ясно выраженным </w:t>
      </w:r>
      <w:proofErr w:type="spellStart"/>
      <w:r w:rsidRPr="0004742F">
        <w:rPr>
          <w:rFonts w:ascii="Times New Roman" w:hAnsi="Times New Roman" w:cs="Times New Roman"/>
          <w:sz w:val="24"/>
          <w:szCs w:val="24"/>
          <w:shd w:val="clear" w:color="auto" w:fill="FFFFFF"/>
        </w:rPr>
        <w:t>килеобразным</w:t>
      </w:r>
      <w:proofErr w:type="spellEnd"/>
      <w:r w:rsidRPr="0004742F">
        <w:rPr>
          <w:rFonts w:ascii="Times New Roman" w:hAnsi="Times New Roman" w:cs="Times New Roman"/>
          <w:sz w:val="24"/>
          <w:szCs w:val="24"/>
          <w:shd w:val="clear" w:color="auto" w:fill="FFFFFF"/>
        </w:rPr>
        <w:t xml:space="preserve"> острым брюшным швом, тупоконечный у основания и заостренный  на верхушке. Поверхность скорлупы </w:t>
      </w:r>
      <w:proofErr w:type="spellStart"/>
      <w:r w:rsidRPr="0004742F">
        <w:rPr>
          <w:rFonts w:ascii="Times New Roman" w:hAnsi="Times New Roman" w:cs="Times New Roman"/>
          <w:sz w:val="24"/>
          <w:szCs w:val="24"/>
          <w:shd w:val="clear" w:color="auto" w:fill="FFFFFF"/>
        </w:rPr>
        <w:t>дырчато-ямчатая</w:t>
      </w:r>
      <w:proofErr w:type="spellEnd"/>
      <w:r w:rsidRPr="0004742F">
        <w:rPr>
          <w:rFonts w:ascii="Times New Roman" w:hAnsi="Times New Roman" w:cs="Times New Roman"/>
          <w:sz w:val="24"/>
          <w:szCs w:val="24"/>
          <w:shd w:val="clear" w:color="auto" w:fill="FFFFFF"/>
        </w:rPr>
        <w:t> бороздчатая или  гладкая </w:t>
      </w:r>
      <w:proofErr w:type="gramStart"/>
      <w:r w:rsidRPr="0004742F">
        <w:rPr>
          <w:rFonts w:ascii="Times New Roman" w:hAnsi="Times New Roman" w:cs="Times New Roman"/>
          <w:sz w:val="24"/>
          <w:szCs w:val="24"/>
          <w:shd w:val="clear" w:color="auto" w:fill="FFFFFF"/>
        </w:rPr>
        <w:t>от</w:t>
      </w:r>
      <w:proofErr w:type="gramEnd"/>
      <w:r w:rsidRPr="0004742F">
        <w:rPr>
          <w:rFonts w:ascii="Times New Roman" w:hAnsi="Times New Roman" w:cs="Times New Roman"/>
          <w:sz w:val="24"/>
          <w:szCs w:val="24"/>
          <w:shd w:val="clear" w:color="auto" w:fill="FFFFFF"/>
        </w:rPr>
        <w:t xml:space="preserve"> бело-сероватого до коричневого  цвета. Ядро имеет сладкий вкус с  легкой горечью, покрыто кожицей  желто-коричневого цвета.</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t xml:space="preserve">В зависимости от твердости скорлупы сорта миндаля сладкого подразделяют на четыре товарно-помологические группы: </w:t>
      </w:r>
      <w:proofErr w:type="spellStart"/>
      <w:r w:rsidRPr="0004742F">
        <w:rPr>
          <w:rFonts w:ascii="Times New Roman" w:hAnsi="Times New Roman" w:cs="Times New Roman"/>
          <w:sz w:val="24"/>
          <w:szCs w:val="24"/>
          <w:shd w:val="clear" w:color="auto" w:fill="FFFFFF"/>
        </w:rPr>
        <w:t>бумажноскорлупные</w:t>
      </w:r>
      <w:proofErr w:type="spellEnd"/>
      <w:r w:rsidRPr="0004742F">
        <w:rPr>
          <w:rFonts w:ascii="Times New Roman" w:hAnsi="Times New Roman" w:cs="Times New Roman"/>
          <w:sz w:val="24"/>
          <w:szCs w:val="24"/>
          <w:shd w:val="clear" w:color="auto" w:fill="FFFFFF"/>
        </w:rPr>
        <w:t xml:space="preserve">, </w:t>
      </w:r>
      <w:proofErr w:type="spellStart"/>
      <w:r w:rsidRPr="0004742F">
        <w:rPr>
          <w:rFonts w:ascii="Times New Roman" w:hAnsi="Times New Roman" w:cs="Times New Roman"/>
          <w:sz w:val="24"/>
          <w:szCs w:val="24"/>
          <w:shd w:val="clear" w:color="auto" w:fill="FFFFFF"/>
        </w:rPr>
        <w:t>мягкоскорлупные</w:t>
      </w:r>
      <w:proofErr w:type="spellEnd"/>
      <w:r w:rsidRPr="0004742F">
        <w:rPr>
          <w:rFonts w:ascii="Times New Roman" w:hAnsi="Times New Roman" w:cs="Times New Roman"/>
          <w:sz w:val="24"/>
          <w:szCs w:val="24"/>
          <w:shd w:val="clear" w:color="auto" w:fill="FFFFFF"/>
        </w:rPr>
        <w:t xml:space="preserve">, </w:t>
      </w:r>
      <w:proofErr w:type="spellStart"/>
      <w:r w:rsidRPr="0004742F">
        <w:rPr>
          <w:rFonts w:ascii="Times New Roman" w:hAnsi="Times New Roman" w:cs="Times New Roman"/>
          <w:sz w:val="24"/>
          <w:szCs w:val="24"/>
          <w:shd w:val="clear" w:color="auto" w:fill="FFFFFF"/>
        </w:rPr>
        <w:t>плотноскорлупные</w:t>
      </w:r>
      <w:proofErr w:type="spellEnd"/>
      <w:r w:rsidRPr="0004742F">
        <w:rPr>
          <w:rFonts w:ascii="Times New Roman" w:hAnsi="Times New Roman" w:cs="Times New Roman"/>
          <w:sz w:val="24"/>
          <w:szCs w:val="24"/>
          <w:shd w:val="clear" w:color="auto" w:fill="FFFFFF"/>
        </w:rPr>
        <w:t xml:space="preserve"> и </w:t>
      </w:r>
      <w:proofErr w:type="spellStart"/>
      <w:r w:rsidRPr="0004742F">
        <w:rPr>
          <w:rFonts w:ascii="Times New Roman" w:hAnsi="Times New Roman" w:cs="Times New Roman"/>
          <w:sz w:val="24"/>
          <w:szCs w:val="24"/>
          <w:shd w:val="clear" w:color="auto" w:fill="FFFFFF"/>
        </w:rPr>
        <w:t>твердоскорлупные</w:t>
      </w:r>
      <w:proofErr w:type="spellEnd"/>
      <w:r w:rsidRPr="0004742F">
        <w:rPr>
          <w:rFonts w:ascii="Times New Roman" w:hAnsi="Times New Roman" w:cs="Times New Roman"/>
          <w:sz w:val="24"/>
          <w:szCs w:val="24"/>
          <w:shd w:val="clear" w:color="auto" w:fill="FFFFFF"/>
        </w:rPr>
        <w:t xml:space="preserve">. К лучшим помологическим сортам сладкого миндаля с мягкой скорлупой относятся Бумажно-скорлупный, Десертный, Крымский, </w:t>
      </w:r>
      <w:proofErr w:type="spellStart"/>
      <w:r w:rsidRPr="0004742F">
        <w:rPr>
          <w:rFonts w:ascii="Times New Roman" w:hAnsi="Times New Roman" w:cs="Times New Roman"/>
          <w:sz w:val="24"/>
          <w:szCs w:val="24"/>
          <w:shd w:val="clear" w:color="auto" w:fill="FFFFFF"/>
        </w:rPr>
        <w:t>Никитский</w:t>
      </w:r>
      <w:proofErr w:type="spellEnd"/>
      <w:r w:rsidRPr="0004742F">
        <w:rPr>
          <w:rFonts w:ascii="Times New Roman" w:hAnsi="Times New Roman" w:cs="Times New Roman"/>
          <w:sz w:val="24"/>
          <w:szCs w:val="24"/>
          <w:shd w:val="clear" w:color="auto" w:fill="FFFFFF"/>
        </w:rPr>
        <w:t xml:space="preserve"> </w:t>
      </w:r>
      <w:proofErr w:type="spellStart"/>
      <w:r w:rsidRPr="0004742F">
        <w:rPr>
          <w:rFonts w:ascii="Times New Roman" w:hAnsi="Times New Roman" w:cs="Times New Roman"/>
          <w:sz w:val="24"/>
          <w:szCs w:val="24"/>
          <w:shd w:val="clear" w:color="auto" w:fill="FFFFFF"/>
        </w:rPr>
        <w:t>позднецветущий</w:t>
      </w:r>
      <w:proofErr w:type="spellEnd"/>
      <w:r w:rsidRPr="0004742F">
        <w:rPr>
          <w:rFonts w:ascii="Times New Roman" w:hAnsi="Times New Roman" w:cs="Times New Roman"/>
          <w:sz w:val="24"/>
          <w:szCs w:val="24"/>
          <w:shd w:val="clear" w:color="auto" w:fill="FFFFFF"/>
        </w:rPr>
        <w:t>, Ялтинский. Орехи миндаля по качеству и принадлежности к соответствующей товарно-помологической группе делят на высший и первый товарные сорта, ядро миндального ореха — на высший, первый и второй.</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i/>
          <w:iCs/>
          <w:sz w:val="24"/>
          <w:szCs w:val="24"/>
          <w:shd w:val="clear" w:color="auto" w:fill="FFFFFF"/>
        </w:rPr>
        <w:t>Фисташки. </w:t>
      </w:r>
      <w:r w:rsidRPr="0004742F">
        <w:rPr>
          <w:rFonts w:ascii="Times New Roman" w:hAnsi="Times New Roman" w:cs="Times New Roman"/>
          <w:sz w:val="24"/>
          <w:szCs w:val="24"/>
          <w:shd w:val="clear" w:color="auto" w:fill="FFFFFF"/>
        </w:rPr>
        <w:t xml:space="preserve">Плоды фисташкового дерева в диком виде растут на Памире, Тянь-Шане, культурные насаждения в небольших количествах в Крыму, Средней Азии и Азербайджане. Собирают зрелые орехи в августе — сентябре. Они имеют шаровидную, чаще удлиненно-яйцевидную форму, массой до 1,5 г. Скорлупа плотная, тонкая, белого или светло-кремового цвета, раскрывающаяся при созревании на две створки. По этому признаку фисташки делят </w:t>
      </w:r>
      <w:proofErr w:type="gramStart"/>
      <w:r w:rsidRPr="0004742F">
        <w:rPr>
          <w:rFonts w:ascii="Times New Roman" w:hAnsi="Times New Roman" w:cs="Times New Roman"/>
          <w:sz w:val="24"/>
          <w:szCs w:val="24"/>
          <w:shd w:val="clear" w:color="auto" w:fill="FFFFFF"/>
        </w:rPr>
        <w:t>на</w:t>
      </w:r>
      <w:proofErr w:type="gramEnd"/>
      <w:r w:rsidRPr="0004742F">
        <w:rPr>
          <w:rFonts w:ascii="Times New Roman" w:hAnsi="Times New Roman" w:cs="Times New Roman"/>
          <w:sz w:val="24"/>
          <w:szCs w:val="24"/>
          <w:shd w:val="clear" w:color="auto" w:fill="FFFFFF"/>
        </w:rPr>
        <w:t xml:space="preserve"> раскрывающиеся и нераскрывающиеся. Более высокие потребительские свойства имеют раскрывающиеся фисташки. Ядро ореха светло-зеленой окраски с фиолетовым бочком, покрыто снаружи тонкой семенной кожурой коричневого или пурпурного цвета, вкус приятный, сладковатый. </w:t>
      </w:r>
      <w:proofErr w:type="gramStart"/>
      <w:r w:rsidRPr="0004742F">
        <w:rPr>
          <w:rFonts w:ascii="Times New Roman" w:hAnsi="Times New Roman" w:cs="Times New Roman"/>
          <w:sz w:val="24"/>
          <w:szCs w:val="24"/>
          <w:shd w:val="clear" w:color="auto" w:fill="FFFFFF"/>
        </w:rPr>
        <w:t>Выход ядра у нераскрывающихся орехов до 45%, у раскрывающихся — до 50%.</w:t>
      </w:r>
      <w:proofErr w:type="gramEnd"/>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t>Фисташки содержат до 52% жира, 12 — 20% белков, 13,0— 17,0% крахмала, специфический аромат ядер обусловлен эфирным маслом из группы терпенов.</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t>Собранные орехи освобождают от верхней  оболочки, подсушивают, сортируют </w:t>
      </w:r>
      <w:proofErr w:type="gramStart"/>
      <w:r w:rsidRPr="0004742F">
        <w:rPr>
          <w:rFonts w:ascii="Times New Roman" w:hAnsi="Times New Roman" w:cs="Times New Roman"/>
          <w:sz w:val="24"/>
          <w:szCs w:val="24"/>
          <w:shd w:val="clear" w:color="auto" w:fill="FFFFFF"/>
        </w:rPr>
        <w:t>на</w:t>
      </w:r>
      <w:proofErr w:type="gramEnd"/>
      <w:r w:rsidRPr="0004742F">
        <w:rPr>
          <w:rFonts w:ascii="Times New Roman" w:hAnsi="Times New Roman" w:cs="Times New Roman"/>
          <w:sz w:val="24"/>
          <w:szCs w:val="24"/>
          <w:shd w:val="clear" w:color="auto" w:fill="FFFFFF"/>
        </w:rPr>
        <w:t xml:space="preserve"> раскрытые и нераскрытые, мелкие и крупные. Используют их в поджаренном  виде после выдержки в солевом  растворе, для приготовления марципанов, мороженого, тортов, для получения  масла.</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t xml:space="preserve">Наиболее  распространены сорта: </w:t>
      </w:r>
      <w:proofErr w:type="gramStart"/>
      <w:r w:rsidRPr="0004742F">
        <w:rPr>
          <w:rFonts w:ascii="Times New Roman" w:hAnsi="Times New Roman" w:cs="Times New Roman"/>
          <w:sz w:val="24"/>
          <w:szCs w:val="24"/>
          <w:shd w:val="clear" w:color="auto" w:fill="FFFFFF"/>
        </w:rPr>
        <w:t>Крупноплодная</w:t>
      </w:r>
      <w:proofErr w:type="gramEnd"/>
      <w:r w:rsidRPr="0004742F">
        <w:rPr>
          <w:rFonts w:ascii="Times New Roman" w:hAnsi="Times New Roman" w:cs="Times New Roman"/>
          <w:sz w:val="24"/>
          <w:szCs w:val="24"/>
          <w:shd w:val="clear" w:color="auto" w:fill="FFFFFF"/>
        </w:rPr>
        <w:t>, Никитская-10, Опылитель, Гигант 2090 и др.</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i/>
          <w:iCs/>
          <w:sz w:val="24"/>
          <w:szCs w:val="24"/>
          <w:shd w:val="clear" w:color="auto" w:fill="FFFFFF"/>
        </w:rPr>
        <w:t>Арахис </w:t>
      </w:r>
      <w:r w:rsidRPr="0004742F">
        <w:rPr>
          <w:rFonts w:ascii="Times New Roman" w:hAnsi="Times New Roman" w:cs="Times New Roman"/>
          <w:sz w:val="24"/>
          <w:szCs w:val="24"/>
          <w:shd w:val="clear" w:color="auto" w:fill="FFFFFF"/>
        </w:rPr>
        <w:t xml:space="preserve">(земляной орех) —  плоды семейства </w:t>
      </w:r>
      <w:proofErr w:type="gramStart"/>
      <w:r w:rsidRPr="0004742F">
        <w:rPr>
          <w:rFonts w:ascii="Times New Roman" w:hAnsi="Times New Roman" w:cs="Times New Roman"/>
          <w:sz w:val="24"/>
          <w:szCs w:val="24"/>
          <w:shd w:val="clear" w:color="auto" w:fill="FFFFFF"/>
        </w:rPr>
        <w:t>бобовых</w:t>
      </w:r>
      <w:proofErr w:type="gramEnd"/>
      <w:r w:rsidRPr="0004742F">
        <w:rPr>
          <w:rFonts w:ascii="Times New Roman" w:hAnsi="Times New Roman" w:cs="Times New Roman"/>
          <w:sz w:val="24"/>
          <w:szCs w:val="24"/>
          <w:shd w:val="clear" w:color="auto" w:fill="FFFFFF"/>
        </w:rPr>
        <w:t>, произрастает в Средней Азии, Крыму, Дагестане, Китае. Арахис представляет боб неправильной формы, внутри которого одно или два ядра, покрытых легко шелушащейся кожурой (лузгой) красно-бурой окраски. Плоды образуются из утолщенного конца завязи в земле, куда врастают после оплодотворения цветка. Плоды извлекают из земли, моют, сушат. Вкус орехов сладковатый, со специфическим бобовым привкусом.</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t xml:space="preserve">Особенности химического состава арахиса  обусловлены высоким содержанием  белка (до 26%), наличием пуринов, сапонинов. В оболочке содержится гликозид </w:t>
      </w:r>
      <w:proofErr w:type="spellStart"/>
      <w:r w:rsidRPr="0004742F">
        <w:rPr>
          <w:rFonts w:ascii="Times New Roman" w:hAnsi="Times New Roman" w:cs="Times New Roman"/>
          <w:sz w:val="24"/>
          <w:szCs w:val="24"/>
          <w:shd w:val="clear" w:color="auto" w:fill="FFFFFF"/>
        </w:rPr>
        <w:t>арахидозид</w:t>
      </w:r>
      <w:proofErr w:type="spellEnd"/>
      <w:r w:rsidRPr="0004742F">
        <w:rPr>
          <w:rFonts w:ascii="Times New Roman" w:hAnsi="Times New Roman" w:cs="Times New Roman"/>
          <w:sz w:val="24"/>
          <w:szCs w:val="24"/>
          <w:shd w:val="clear" w:color="auto" w:fill="FFFFFF"/>
        </w:rPr>
        <w:t>, в ядре — </w:t>
      </w:r>
      <w:proofErr w:type="spellStart"/>
      <w:r w:rsidRPr="0004742F">
        <w:rPr>
          <w:rFonts w:ascii="Times New Roman" w:hAnsi="Times New Roman" w:cs="Times New Roman"/>
          <w:sz w:val="24"/>
          <w:szCs w:val="24"/>
          <w:shd w:val="clear" w:color="auto" w:fill="FFFFFF"/>
        </w:rPr>
        <w:t>алколоидарахин</w:t>
      </w:r>
      <w:proofErr w:type="spellEnd"/>
      <w:r w:rsidRPr="0004742F">
        <w:rPr>
          <w:rFonts w:ascii="Times New Roman" w:hAnsi="Times New Roman" w:cs="Times New Roman"/>
          <w:sz w:val="24"/>
          <w:szCs w:val="24"/>
          <w:shd w:val="clear" w:color="auto" w:fill="FFFFFF"/>
        </w:rPr>
        <w:t>, витамины</w:t>
      </w:r>
      <w:proofErr w:type="gramStart"/>
      <w:r w:rsidRPr="0004742F">
        <w:rPr>
          <w:rFonts w:ascii="Times New Roman" w:hAnsi="Times New Roman" w:cs="Times New Roman"/>
          <w:sz w:val="24"/>
          <w:szCs w:val="24"/>
          <w:shd w:val="clear" w:color="auto" w:fill="FFFFFF"/>
        </w:rPr>
        <w:t xml:space="preserve"> Е</w:t>
      </w:r>
      <w:proofErr w:type="gramEnd"/>
      <w:r w:rsidRPr="0004742F">
        <w:rPr>
          <w:rFonts w:ascii="Times New Roman" w:hAnsi="Times New Roman" w:cs="Times New Roman"/>
          <w:sz w:val="24"/>
          <w:szCs w:val="24"/>
          <w:shd w:val="clear" w:color="auto" w:fill="FFFFFF"/>
        </w:rPr>
        <w:t xml:space="preserve"> и В1.</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lastRenderedPageBreak/>
        <w:t>Заготовляемый арахис в зависимости от количества семян в бобе и массы штуки  делят на два типа: длинно — плодный (сорта Ташкентский 112, Украинская Валенсия) и коротко — плодные (сорта Краснодарский, Желудь, Зенит). Арахис употребляют в свежем, жареном, засахаренном виде, используют в кондитерской, хлебопекарной промышленности, для получения масла.</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i/>
          <w:iCs/>
          <w:sz w:val="24"/>
          <w:szCs w:val="24"/>
          <w:shd w:val="clear" w:color="auto" w:fill="FFFFFF"/>
        </w:rPr>
        <w:t>Кедровые  орехи</w:t>
      </w:r>
      <w:r w:rsidRPr="0004742F">
        <w:rPr>
          <w:rFonts w:ascii="Times New Roman" w:hAnsi="Times New Roman" w:cs="Times New Roman"/>
          <w:sz w:val="24"/>
          <w:szCs w:val="24"/>
          <w:shd w:val="clear" w:color="auto" w:fill="FFFFFF"/>
        </w:rPr>
        <w:t> —  плод сибирского или корейского кедра, произрастающего в Сибири, на Урале, Дальнем Востоке. Орехи заключены в шишку, в которой содержится до 80 — 100 шт. орехов. Вызревшие шишки собирают, выдерживают некоторое время для лучшего извлечения орехов, обмолачивают, орехи отделяют от чешуи и сушат до влажности 12%.</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t xml:space="preserve">Кедровые орехи мелкоплодные, массой 0,2 — 0,4 г, тупо-яйцевидной формы, с деревянистой скорлупой коричнево-бурой окраски, ядро бело-кремового цвета, покрытое семенной светло-коричневой оболочкой. </w:t>
      </w:r>
      <w:proofErr w:type="gramStart"/>
      <w:r w:rsidRPr="0004742F">
        <w:rPr>
          <w:rFonts w:ascii="Times New Roman" w:hAnsi="Times New Roman" w:cs="Times New Roman"/>
          <w:sz w:val="24"/>
          <w:szCs w:val="24"/>
          <w:shd w:val="clear" w:color="auto" w:fill="FFFFFF"/>
        </w:rPr>
        <w:t>По размеру кедровые орехи подразделяют на крупные красноватого цвета и мелкие буроватого цвета.</w:t>
      </w:r>
      <w:proofErr w:type="gramEnd"/>
      <w:r w:rsidRPr="0004742F">
        <w:rPr>
          <w:rFonts w:ascii="Times New Roman" w:hAnsi="Times New Roman" w:cs="Times New Roman"/>
          <w:sz w:val="24"/>
          <w:szCs w:val="24"/>
          <w:shd w:val="clear" w:color="auto" w:fill="FFFFFF"/>
        </w:rPr>
        <w:t xml:space="preserve"> Выход ядра 43 — 45%.</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t xml:space="preserve">Содержание  жира в орехах 55 — 60%, жир содержит много незаменимых жирных кислот. Вследствие большого содержания жира во время хранения кедровые орехи быстро </w:t>
      </w:r>
      <w:proofErr w:type="spellStart"/>
      <w:r w:rsidRPr="0004742F">
        <w:rPr>
          <w:rFonts w:ascii="Times New Roman" w:hAnsi="Times New Roman" w:cs="Times New Roman"/>
          <w:sz w:val="24"/>
          <w:szCs w:val="24"/>
          <w:shd w:val="clear" w:color="auto" w:fill="FFFFFF"/>
        </w:rPr>
        <w:t>прогоркают</w:t>
      </w:r>
      <w:proofErr w:type="spellEnd"/>
      <w:r w:rsidRPr="0004742F">
        <w:rPr>
          <w:rFonts w:ascii="Times New Roman" w:hAnsi="Times New Roman" w:cs="Times New Roman"/>
          <w:sz w:val="24"/>
          <w:szCs w:val="24"/>
          <w:shd w:val="clear" w:color="auto" w:fill="FFFFFF"/>
        </w:rPr>
        <w:t xml:space="preserve">. Кедровые орехи употребляются в свежем виде, а также идут для приготовления </w:t>
      </w:r>
      <w:proofErr w:type="spellStart"/>
      <w:r w:rsidRPr="0004742F">
        <w:rPr>
          <w:rFonts w:ascii="Times New Roman" w:hAnsi="Times New Roman" w:cs="Times New Roman"/>
          <w:sz w:val="24"/>
          <w:szCs w:val="24"/>
          <w:shd w:val="clear" w:color="auto" w:fill="FFFFFF"/>
        </w:rPr>
        <w:t>масла</w:t>
      </w:r>
      <w:proofErr w:type="gramStart"/>
      <w:r w:rsidRPr="0004742F">
        <w:rPr>
          <w:rFonts w:ascii="Times New Roman" w:hAnsi="Times New Roman" w:cs="Times New Roman"/>
          <w:sz w:val="24"/>
          <w:szCs w:val="24"/>
          <w:shd w:val="clear" w:color="auto" w:fill="FFFFFF"/>
        </w:rPr>
        <w:t>.К</w:t>
      </w:r>
      <w:proofErr w:type="gramEnd"/>
      <w:r w:rsidRPr="0004742F">
        <w:rPr>
          <w:rFonts w:ascii="Times New Roman" w:hAnsi="Times New Roman" w:cs="Times New Roman"/>
          <w:sz w:val="24"/>
          <w:szCs w:val="24"/>
          <w:shd w:val="clear" w:color="auto" w:fill="FFFFFF"/>
        </w:rPr>
        <w:t>едровые</w:t>
      </w:r>
      <w:proofErr w:type="spellEnd"/>
      <w:r w:rsidRPr="0004742F">
        <w:rPr>
          <w:rFonts w:ascii="Times New Roman" w:hAnsi="Times New Roman" w:cs="Times New Roman"/>
          <w:sz w:val="24"/>
          <w:szCs w:val="24"/>
          <w:shd w:val="clear" w:color="auto" w:fill="FFFFFF"/>
        </w:rPr>
        <w:t xml:space="preserve"> орехи являются источником лецитина, содержат много витамина Е, белок отличается высоким содержанием лизина, метионина, триптофана; 100 г орехов обеспечивают суточную потребность организма в марганце, меди, цинке, кобальте, йоде.</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i/>
          <w:iCs/>
          <w:sz w:val="24"/>
          <w:szCs w:val="24"/>
          <w:shd w:val="clear" w:color="auto" w:fill="FFFFFF"/>
        </w:rPr>
        <w:t>Буковые орехи</w:t>
      </w:r>
      <w:r w:rsidRPr="0004742F">
        <w:rPr>
          <w:rFonts w:ascii="Times New Roman" w:hAnsi="Times New Roman" w:cs="Times New Roman"/>
          <w:sz w:val="24"/>
          <w:szCs w:val="24"/>
          <w:shd w:val="clear" w:color="auto" w:fill="FFFFFF"/>
        </w:rPr>
        <w:t xml:space="preserve"> произрастают в лесах Кавказа, на </w:t>
      </w:r>
      <w:proofErr w:type="spellStart"/>
      <w:r w:rsidRPr="0004742F">
        <w:rPr>
          <w:rFonts w:ascii="Times New Roman" w:hAnsi="Times New Roman" w:cs="Times New Roman"/>
          <w:sz w:val="24"/>
          <w:szCs w:val="24"/>
          <w:shd w:val="clear" w:color="auto" w:fill="FFFFFF"/>
        </w:rPr>
        <w:t>Юго-Западе</w:t>
      </w:r>
      <w:proofErr w:type="spellEnd"/>
      <w:r w:rsidRPr="0004742F">
        <w:rPr>
          <w:rFonts w:ascii="Times New Roman" w:hAnsi="Times New Roman" w:cs="Times New Roman"/>
          <w:sz w:val="24"/>
          <w:szCs w:val="24"/>
          <w:shd w:val="clear" w:color="auto" w:fill="FFFFFF"/>
        </w:rPr>
        <w:t xml:space="preserve"> и в Крымской области Украины. Плод бука — мелкие, трехгранные, красно-бурые орешки. Собирают их в августе — сентябре. Ядро ореха содержит ядовитое вещество — </w:t>
      </w:r>
      <w:proofErr w:type="spellStart"/>
      <w:r w:rsidRPr="0004742F">
        <w:rPr>
          <w:rFonts w:ascii="Times New Roman" w:hAnsi="Times New Roman" w:cs="Times New Roman"/>
          <w:sz w:val="24"/>
          <w:szCs w:val="24"/>
          <w:shd w:val="clear" w:color="auto" w:fill="FFFFFF"/>
        </w:rPr>
        <w:t>фагин</w:t>
      </w:r>
      <w:proofErr w:type="spellEnd"/>
      <w:r w:rsidRPr="0004742F">
        <w:rPr>
          <w:rFonts w:ascii="Times New Roman" w:hAnsi="Times New Roman" w:cs="Times New Roman"/>
          <w:sz w:val="24"/>
          <w:szCs w:val="24"/>
          <w:shd w:val="clear" w:color="auto" w:fill="FFFFFF"/>
        </w:rPr>
        <w:t xml:space="preserve">, разрушающееся при нагревании, поэтому в </w:t>
      </w:r>
      <w:proofErr w:type="gramStart"/>
      <w:r w:rsidRPr="0004742F">
        <w:rPr>
          <w:rFonts w:ascii="Times New Roman" w:hAnsi="Times New Roman" w:cs="Times New Roman"/>
          <w:sz w:val="24"/>
          <w:szCs w:val="24"/>
          <w:shd w:val="clear" w:color="auto" w:fill="FFFFFF"/>
        </w:rPr>
        <w:t>пищу</w:t>
      </w:r>
      <w:proofErr w:type="gramEnd"/>
      <w:r w:rsidRPr="0004742F">
        <w:rPr>
          <w:rFonts w:ascii="Times New Roman" w:hAnsi="Times New Roman" w:cs="Times New Roman"/>
          <w:sz w:val="24"/>
          <w:szCs w:val="24"/>
          <w:shd w:val="clear" w:color="auto" w:fill="FFFFFF"/>
        </w:rPr>
        <w:t xml:space="preserve"> они могут быть использованы только в поджаренном виде. Используют буковые орехи для получения масла, для приготовления сладостей.</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i/>
          <w:iCs/>
          <w:sz w:val="24"/>
          <w:szCs w:val="24"/>
          <w:shd w:val="clear" w:color="auto" w:fill="FFFFFF"/>
        </w:rPr>
        <w:t>Орехи каштана.</w:t>
      </w:r>
      <w:r w:rsidRPr="0004742F">
        <w:rPr>
          <w:rFonts w:ascii="Times New Roman" w:hAnsi="Times New Roman" w:cs="Times New Roman"/>
          <w:sz w:val="24"/>
          <w:szCs w:val="24"/>
          <w:shd w:val="clear" w:color="auto" w:fill="FFFFFF"/>
        </w:rPr>
        <w:t> Каштан съедобный произрастает в диком и культурном виде на Черноморском побережье Кавказа, в Крыму, Закарпатье. Плоды каштана заключены в сухую колючую обертку — плюску, которая при созревании растрескивается и плоды выпадают.</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t xml:space="preserve">Плоды каштана небольшие (диаметром 10 — 30 мм), неправильной угловатой формы, покрыты тонкой кожурой темно-бурого цвета, внутри находится белое, сладкое ядро. Плоды каштана употребляют </w:t>
      </w:r>
      <w:proofErr w:type="gramStart"/>
      <w:r w:rsidRPr="0004742F">
        <w:rPr>
          <w:rFonts w:ascii="Times New Roman" w:hAnsi="Times New Roman" w:cs="Times New Roman"/>
          <w:sz w:val="24"/>
          <w:szCs w:val="24"/>
          <w:shd w:val="clear" w:color="auto" w:fill="FFFFFF"/>
        </w:rPr>
        <w:t>жареными</w:t>
      </w:r>
      <w:proofErr w:type="gramEnd"/>
      <w:r w:rsidRPr="0004742F">
        <w:rPr>
          <w:rFonts w:ascii="Times New Roman" w:hAnsi="Times New Roman" w:cs="Times New Roman"/>
          <w:sz w:val="24"/>
          <w:szCs w:val="24"/>
          <w:shd w:val="clear" w:color="auto" w:fill="FFFFFF"/>
        </w:rPr>
        <w:t>, вареными, из подсушенных каштанов готовят каштановую муку, используемую в хлебопечении.</w:t>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shd w:val="clear" w:color="auto" w:fill="FFFFFF"/>
        </w:rPr>
        <w:t>От  других орехов каштаны отличаются повышенным содержанием углеводов (16 — 45%), малым количеством жира (1,9 — 3,2%) и белковых веществ (до 2,0%).</w:t>
      </w:r>
    </w:p>
    <w:p w:rsidR="0004742F" w:rsidRPr="0004742F" w:rsidRDefault="0004742F" w:rsidP="0004742F">
      <w:pPr>
        <w:spacing w:after="0" w:line="240" w:lineRule="auto"/>
        <w:ind w:firstLine="709"/>
        <w:jc w:val="both"/>
        <w:rPr>
          <w:rFonts w:ascii="Times New Roman" w:hAnsi="Times New Roman" w:cs="Times New Roman"/>
          <w:sz w:val="24"/>
          <w:szCs w:val="24"/>
          <w:shd w:val="clear" w:color="auto" w:fill="FFFFFF"/>
        </w:rPr>
      </w:pPr>
      <w:r w:rsidRPr="0004742F">
        <w:rPr>
          <w:rFonts w:ascii="Times New Roman" w:hAnsi="Times New Roman" w:cs="Times New Roman"/>
          <w:i/>
          <w:iCs/>
          <w:sz w:val="24"/>
          <w:szCs w:val="24"/>
          <w:shd w:val="clear" w:color="auto" w:fill="FFFFFF"/>
        </w:rPr>
        <w:t>Орехи кешью</w:t>
      </w:r>
      <w:r w:rsidRPr="0004742F">
        <w:rPr>
          <w:rFonts w:ascii="Times New Roman" w:hAnsi="Times New Roman" w:cs="Times New Roman"/>
          <w:sz w:val="24"/>
          <w:szCs w:val="24"/>
          <w:shd w:val="clear" w:color="auto" w:fill="FFFFFF"/>
        </w:rPr>
        <w:t> —  плоды тропического вечнозеленого дерева высотой до 7 метров. Орех кешью находится в вершине ложного плода, заключенного в грубую, толстую, губчатую, очень крепкую скорлупу серого цвета. Ядро ореха цвета слоновой кости, сладковатого вкуса, содержит 42% жира, 18% белков, 17% крахмала. </w:t>
      </w:r>
    </w:p>
    <w:p w:rsidR="0004742F" w:rsidRPr="0004742F" w:rsidRDefault="0004742F" w:rsidP="0004742F">
      <w:pPr>
        <w:spacing w:after="0" w:line="240" w:lineRule="auto"/>
        <w:ind w:firstLine="709"/>
        <w:jc w:val="both"/>
        <w:rPr>
          <w:rFonts w:ascii="Times New Roman" w:hAnsi="Times New Roman" w:cs="Times New Roman"/>
          <w:sz w:val="24"/>
          <w:szCs w:val="24"/>
          <w:shd w:val="clear" w:color="auto" w:fill="FFFFFF"/>
        </w:rPr>
      </w:pPr>
      <w:r w:rsidRPr="0004742F">
        <w:rPr>
          <w:rFonts w:ascii="Times New Roman" w:hAnsi="Times New Roman" w:cs="Times New Roman"/>
          <w:sz w:val="24"/>
          <w:szCs w:val="24"/>
          <w:shd w:val="clear" w:color="auto" w:fill="FFFFFF"/>
        </w:rPr>
        <w:t>Показатели качества</w:t>
      </w:r>
    </w:p>
    <w:p w:rsidR="0004742F" w:rsidRPr="0004742F" w:rsidRDefault="0004742F" w:rsidP="0004742F">
      <w:pPr>
        <w:spacing w:after="0" w:line="240" w:lineRule="auto"/>
        <w:ind w:firstLine="709"/>
        <w:jc w:val="both"/>
        <w:rPr>
          <w:rFonts w:ascii="Times New Roman" w:hAnsi="Times New Roman" w:cs="Times New Roman"/>
          <w:sz w:val="24"/>
          <w:szCs w:val="24"/>
          <w:shd w:val="clear" w:color="auto" w:fill="FFFFFF"/>
        </w:rPr>
      </w:pPr>
      <w:r w:rsidRPr="0004742F">
        <w:rPr>
          <w:rFonts w:ascii="Times New Roman" w:hAnsi="Times New Roman" w:cs="Times New Roman"/>
          <w:sz w:val="24"/>
          <w:szCs w:val="24"/>
          <w:shd w:val="clear" w:color="auto" w:fill="FFFFFF"/>
        </w:rPr>
        <w:t> </w:t>
      </w:r>
      <w:proofErr w:type="gramStart"/>
      <w:r w:rsidRPr="0004742F">
        <w:rPr>
          <w:rFonts w:ascii="Times New Roman" w:hAnsi="Times New Roman" w:cs="Times New Roman"/>
          <w:sz w:val="24"/>
          <w:szCs w:val="24"/>
          <w:shd w:val="clear" w:color="auto" w:fill="FFFFFF"/>
        </w:rPr>
        <w:t xml:space="preserve">Экспертиза  качества орехоплодных производится по внешнему виду (целостность, окраска  скорлупы, форма, отсутствие околоплодника), качеству скорлупы, размеру орехов по наибольшему поперечному диаметру, состоянию поверхности, выходу ядра, </w:t>
      </w:r>
      <w:proofErr w:type="spellStart"/>
      <w:r w:rsidRPr="0004742F">
        <w:rPr>
          <w:rFonts w:ascii="Times New Roman" w:hAnsi="Times New Roman" w:cs="Times New Roman"/>
          <w:sz w:val="24"/>
          <w:szCs w:val="24"/>
          <w:shd w:val="clear" w:color="auto" w:fill="FFFFFF"/>
        </w:rPr>
        <w:t>отделяемости</w:t>
      </w:r>
      <w:proofErr w:type="spellEnd"/>
      <w:r w:rsidRPr="0004742F">
        <w:rPr>
          <w:rFonts w:ascii="Times New Roman" w:hAnsi="Times New Roman" w:cs="Times New Roman"/>
          <w:sz w:val="24"/>
          <w:szCs w:val="24"/>
          <w:shd w:val="clear" w:color="auto" w:fill="FFFFFF"/>
        </w:rPr>
        <w:t xml:space="preserve"> ядра от скорлупы, цвету  и качеству ядра, его вкусу и  запаху, влажности, наличию посторонних  примесей и ореховой скорлупы, наличию  орехов с присохшей кожурой, поврежденных вредителями, прогорклых, недоразвитых.</w:t>
      </w:r>
      <w:proofErr w:type="gramEnd"/>
    </w:p>
    <w:p w:rsidR="0004742F" w:rsidRPr="0004742F" w:rsidRDefault="0004742F" w:rsidP="0004742F">
      <w:pPr>
        <w:spacing w:after="0" w:line="240" w:lineRule="auto"/>
        <w:ind w:firstLine="709"/>
        <w:rPr>
          <w:rFonts w:ascii="Times New Roman" w:hAnsi="Times New Roman" w:cs="Times New Roman"/>
          <w:sz w:val="24"/>
          <w:szCs w:val="24"/>
        </w:rPr>
      </w:pPr>
      <w:r w:rsidRPr="0004742F">
        <w:rPr>
          <w:rFonts w:ascii="Times New Roman" w:hAnsi="Times New Roman" w:cs="Times New Roman"/>
          <w:sz w:val="24"/>
          <w:szCs w:val="24"/>
          <w:shd w:val="clear" w:color="auto" w:fill="FFFFFF"/>
        </w:rPr>
        <w:t> </w:t>
      </w:r>
      <w:r w:rsidRPr="0004742F">
        <w:rPr>
          <w:rFonts w:ascii="Times New Roman" w:hAnsi="Times New Roman" w:cs="Times New Roman"/>
          <w:b/>
          <w:bCs/>
          <w:sz w:val="24"/>
          <w:szCs w:val="24"/>
          <w:shd w:val="clear" w:color="auto" w:fill="FFFFFF"/>
        </w:rPr>
        <w:t>Законодательно-нормативная база обеспечения качества и безопасности орехоплодных, и оценка их качества</w:t>
      </w:r>
      <w:r w:rsidRPr="0004742F">
        <w:rPr>
          <w:rFonts w:ascii="Times New Roman" w:hAnsi="Times New Roman" w:cs="Times New Roman"/>
          <w:sz w:val="24"/>
          <w:szCs w:val="24"/>
        </w:rPr>
        <w:br/>
      </w:r>
      <w:r w:rsidRPr="0004742F">
        <w:rPr>
          <w:rFonts w:ascii="Times New Roman" w:hAnsi="Times New Roman" w:cs="Times New Roman"/>
          <w:sz w:val="24"/>
          <w:szCs w:val="24"/>
          <w:shd w:val="clear" w:color="auto" w:fill="FFFFFF"/>
        </w:rPr>
        <w:t>1.Федеральный закон « О защите прав потребителей»</w:t>
      </w:r>
      <w:r w:rsidRPr="0004742F">
        <w:rPr>
          <w:rFonts w:ascii="Times New Roman" w:hAnsi="Times New Roman" w:cs="Times New Roman"/>
          <w:sz w:val="24"/>
          <w:szCs w:val="24"/>
        </w:rPr>
        <w:br/>
      </w:r>
      <w:r w:rsidRPr="0004742F">
        <w:rPr>
          <w:rFonts w:ascii="Times New Roman" w:hAnsi="Times New Roman" w:cs="Times New Roman"/>
          <w:sz w:val="24"/>
          <w:szCs w:val="24"/>
          <w:shd w:val="clear" w:color="auto" w:fill="FFFFFF"/>
        </w:rPr>
        <w:t>2.Федеральный закон от 2 января 2000 г. N 29-ФЗ «О качестве и безопасности пищевых продуктов» </w:t>
      </w:r>
      <w:r w:rsidRPr="0004742F">
        <w:rPr>
          <w:rFonts w:ascii="Times New Roman" w:hAnsi="Times New Roman" w:cs="Times New Roman"/>
          <w:sz w:val="24"/>
          <w:szCs w:val="24"/>
        </w:rPr>
        <w:br/>
      </w:r>
      <w:r w:rsidRPr="0004742F">
        <w:rPr>
          <w:rFonts w:ascii="Times New Roman" w:hAnsi="Times New Roman" w:cs="Times New Roman"/>
          <w:sz w:val="24"/>
          <w:szCs w:val="24"/>
          <w:shd w:val="clear" w:color="auto" w:fill="FFFFFF"/>
        </w:rPr>
        <w:lastRenderedPageBreak/>
        <w:t>3.Федеральным законом от 30.03.99 N 52-ФЗ «О санитарно-эпидемиологическом благополучии населения» </w:t>
      </w:r>
      <w:r w:rsidRPr="0004742F">
        <w:rPr>
          <w:rFonts w:ascii="Times New Roman" w:hAnsi="Times New Roman" w:cs="Times New Roman"/>
          <w:sz w:val="24"/>
          <w:szCs w:val="24"/>
        </w:rPr>
        <w:br/>
      </w:r>
      <w:r w:rsidRPr="0004742F">
        <w:rPr>
          <w:rFonts w:ascii="Times New Roman" w:hAnsi="Times New Roman" w:cs="Times New Roman"/>
          <w:sz w:val="24"/>
          <w:szCs w:val="24"/>
          <w:shd w:val="clear" w:color="auto" w:fill="FFFFFF"/>
        </w:rPr>
        <w:t>4.ГОСТ 16832-71 Орехи грецкие. Технические условия.</w:t>
      </w:r>
      <w:r w:rsidRPr="0004742F">
        <w:rPr>
          <w:rFonts w:ascii="Times New Roman" w:hAnsi="Times New Roman" w:cs="Times New Roman"/>
          <w:sz w:val="24"/>
          <w:szCs w:val="24"/>
        </w:rPr>
        <w:br/>
      </w:r>
      <w:r w:rsidRPr="0004742F">
        <w:rPr>
          <w:rFonts w:ascii="Times New Roman" w:hAnsi="Times New Roman" w:cs="Times New Roman"/>
          <w:sz w:val="24"/>
          <w:szCs w:val="24"/>
          <w:shd w:val="clear" w:color="auto" w:fill="FFFFFF"/>
        </w:rPr>
        <w:t xml:space="preserve">Настоящий стандарт распространяется на грецкий  </w:t>
      </w:r>
      <w:proofErr w:type="gramStart"/>
      <w:r w:rsidRPr="0004742F">
        <w:rPr>
          <w:rFonts w:ascii="Times New Roman" w:hAnsi="Times New Roman" w:cs="Times New Roman"/>
          <w:sz w:val="24"/>
          <w:szCs w:val="24"/>
          <w:shd w:val="clear" w:color="auto" w:fill="FFFFFF"/>
        </w:rPr>
        <w:t>орехи</w:t>
      </w:r>
      <w:proofErr w:type="gramEnd"/>
      <w:r w:rsidRPr="0004742F">
        <w:rPr>
          <w:rFonts w:ascii="Times New Roman" w:hAnsi="Times New Roman" w:cs="Times New Roman"/>
          <w:sz w:val="24"/>
          <w:szCs w:val="24"/>
          <w:shd w:val="clear" w:color="auto" w:fill="FFFFFF"/>
        </w:rPr>
        <w:t> заготовляемые и закупаемые заготовительными и торгующими организациями, реализуемые в торговой сети и  используемые для переработки.</w:t>
      </w:r>
      <w:r w:rsidRPr="0004742F">
        <w:rPr>
          <w:rFonts w:ascii="Times New Roman" w:hAnsi="Times New Roman" w:cs="Times New Roman"/>
          <w:sz w:val="24"/>
          <w:szCs w:val="24"/>
        </w:rPr>
        <w:br/>
      </w:r>
      <w:r w:rsidRPr="0004742F">
        <w:rPr>
          <w:rFonts w:ascii="Times New Roman" w:hAnsi="Times New Roman" w:cs="Times New Roman"/>
          <w:sz w:val="24"/>
          <w:szCs w:val="24"/>
          <w:shd w:val="clear" w:color="auto" w:fill="FFFFFF"/>
        </w:rPr>
        <w:t>5.ГОСТ 16525-70 Орехи каштана съедобного.</w:t>
      </w:r>
      <w:r w:rsidRPr="0004742F">
        <w:rPr>
          <w:rFonts w:ascii="Times New Roman" w:hAnsi="Times New Roman" w:cs="Times New Roman"/>
          <w:sz w:val="24"/>
          <w:szCs w:val="24"/>
        </w:rPr>
        <w:br/>
      </w:r>
      <w:r w:rsidRPr="0004742F">
        <w:rPr>
          <w:rFonts w:ascii="Times New Roman" w:hAnsi="Times New Roman" w:cs="Times New Roman"/>
          <w:sz w:val="24"/>
          <w:szCs w:val="24"/>
          <w:shd w:val="clear" w:color="auto" w:fill="FFFFFF"/>
        </w:rPr>
        <w:t>Настоящий стандарт распространяется на свежие орехи съедобного каштана (</w:t>
      </w:r>
      <w:proofErr w:type="spellStart"/>
      <w:r w:rsidRPr="0004742F">
        <w:rPr>
          <w:rFonts w:ascii="Times New Roman" w:hAnsi="Times New Roman" w:cs="Times New Roman"/>
          <w:sz w:val="24"/>
          <w:szCs w:val="24"/>
          <w:shd w:val="clear" w:color="auto" w:fill="FFFFFF"/>
        </w:rPr>
        <w:t>Castsnea</w:t>
      </w:r>
      <w:proofErr w:type="spellEnd"/>
      <w:r w:rsidRPr="0004742F">
        <w:rPr>
          <w:rFonts w:ascii="Times New Roman" w:hAnsi="Times New Roman" w:cs="Times New Roman"/>
          <w:sz w:val="24"/>
          <w:szCs w:val="24"/>
          <w:shd w:val="clear" w:color="auto" w:fill="FFFFFF"/>
        </w:rPr>
        <w:t xml:space="preserve"> </w:t>
      </w:r>
      <w:proofErr w:type="spellStart"/>
      <w:r w:rsidRPr="0004742F">
        <w:rPr>
          <w:rFonts w:ascii="Times New Roman" w:hAnsi="Times New Roman" w:cs="Times New Roman"/>
          <w:sz w:val="24"/>
          <w:szCs w:val="24"/>
          <w:shd w:val="clear" w:color="auto" w:fill="FFFFFF"/>
        </w:rPr>
        <w:t>sativa</w:t>
      </w:r>
      <w:proofErr w:type="spellEnd"/>
      <w:r w:rsidRPr="0004742F">
        <w:rPr>
          <w:rFonts w:ascii="Times New Roman" w:hAnsi="Times New Roman" w:cs="Times New Roman"/>
          <w:sz w:val="24"/>
          <w:szCs w:val="24"/>
          <w:shd w:val="clear" w:color="auto" w:fill="FFFFFF"/>
        </w:rPr>
        <w:t xml:space="preserve"> </w:t>
      </w:r>
      <w:proofErr w:type="spellStart"/>
      <w:r w:rsidRPr="0004742F">
        <w:rPr>
          <w:rFonts w:ascii="Times New Roman" w:hAnsi="Times New Roman" w:cs="Times New Roman"/>
          <w:sz w:val="24"/>
          <w:szCs w:val="24"/>
          <w:shd w:val="clear" w:color="auto" w:fill="FFFFFF"/>
        </w:rPr>
        <w:t>Mill</w:t>
      </w:r>
      <w:proofErr w:type="spellEnd"/>
      <w:r w:rsidRPr="0004742F">
        <w:rPr>
          <w:rFonts w:ascii="Times New Roman" w:hAnsi="Times New Roman" w:cs="Times New Roman"/>
          <w:sz w:val="24"/>
          <w:szCs w:val="24"/>
          <w:shd w:val="clear" w:color="auto" w:fill="FFFFFF"/>
        </w:rPr>
        <w:t>), заготовляемые для реализации через торговую сеть и для переработки.</w:t>
      </w:r>
      <w:r w:rsidRPr="0004742F">
        <w:rPr>
          <w:rFonts w:ascii="Times New Roman" w:hAnsi="Times New Roman" w:cs="Times New Roman"/>
          <w:sz w:val="24"/>
          <w:szCs w:val="24"/>
        </w:rPr>
        <w:br/>
      </w:r>
      <w:r w:rsidRPr="0004742F">
        <w:rPr>
          <w:rFonts w:ascii="Times New Roman" w:hAnsi="Times New Roman" w:cs="Times New Roman"/>
          <w:sz w:val="24"/>
          <w:szCs w:val="24"/>
          <w:shd w:val="clear" w:color="auto" w:fill="FFFFFF"/>
        </w:rPr>
        <w:t>6.ГОСТ 5531-70 Орехи лещины.</w:t>
      </w:r>
      <w:r w:rsidRPr="0004742F">
        <w:rPr>
          <w:rFonts w:ascii="Times New Roman" w:hAnsi="Times New Roman" w:cs="Times New Roman"/>
          <w:sz w:val="24"/>
          <w:szCs w:val="24"/>
        </w:rPr>
        <w:br/>
      </w:r>
      <w:r w:rsidRPr="0004742F">
        <w:rPr>
          <w:rFonts w:ascii="Times New Roman" w:hAnsi="Times New Roman" w:cs="Times New Roman"/>
          <w:sz w:val="24"/>
          <w:szCs w:val="24"/>
          <w:shd w:val="clear" w:color="auto" w:fill="FFFFFF"/>
        </w:rPr>
        <w:t>Настоящий стандарт распространяется на свежие просушенные орехи лещины обыкновенной (</w:t>
      </w:r>
      <w:proofErr w:type="spellStart"/>
      <w:r w:rsidRPr="0004742F">
        <w:rPr>
          <w:rFonts w:ascii="Times New Roman" w:hAnsi="Times New Roman" w:cs="Times New Roman"/>
          <w:sz w:val="24"/>
          <w:szCs w:val="24"/>
          <w:shd w:val="clear" w:color="auto" w:fill="FFFFFF"/>
        </w:rPr>
        <w:t>Corylus</w:t>
      </w:r>
      <w:proofErr w:type="spellEnd"/>
      <w:r w:rsidRPr="0004742F">
        <w:rPr>
          <w:rFonts w:ascii="Times New Roman" w:hAnsi="Times New Roman" w:cs="Times New Roman"/>
          <w:sz w:val="24"/>
          <w:szCs w:val="24"/>
          <w:shd w:val="clear" w:color="auto" w:fill="FFFFFF"/>
        </w:rPr>
        <w:t xml:space="preserve"> </w:t>
      </w:r>
      <w:proofErr w:type="spellStart"/>
      <w:r w:rsidRPr="0004742F">
        <w:rPr>
          <w:rFonts w:ascii="Times New Roman" w:hAnsi="Times New Roman" w:cs="Times New Roman"/>
          <w:sz w:val="24"/>
          <w:szCs w:val="24"/>
          <w:shd w:val="clear" w:color="auto" w:fill="FFFFFF"/>
        </w:rPr>
        <w:t>avellana</w:t>
      </w:r>
      <w:proofErr w:type="spellEnd"/>
      <w:r w:rsidRPr="0004742F">
        <w:rPr>
          <w:rFonts w:ascii="Times New Roman" w:hAnsi="Times New Roman" w:cs="Times New Roman"/>
          <w:sz w:val="24"/>
          <w:szCs w:val="24"/>
          <w:shd w:val="clear" w:color="auto" w:fill="FFFFFF"/>
        </w:rPr>
        <w:t xml:space="preserve"> L), заготовляемые для продовольственных целей.</w:t>
      </w:r>
      <w:r w:rsidRPr="0004742F">
        <w:rPr>
          <w:rFonts w:ascii="Times New Roman" w:hAnsi="Times New Roman" w:cs="Times New Roman"/>
          <w:sz w:val="24"/>
          <w:szCs w:val="24"/>
        </w:rPr>
        <w:br/>
      </w:r>
      <w:r w:rsidRPr="0004742F">
        <w:rPr>
          <w:rFonts w:ascii="Times New Roman" w:hAnsi="Times New Roman" w:cs="Times New Roman"/>
          <w:sz w:val="24"/>
          <w:szCs w:val="24"/>
          <w:shd w:val="clear" w:color="auto" w:fill="FFFFFF"/>
        </w:rPr>
        <w:t>7.ГОСТ 16830-71Орехи миндаля сладкого. Технические условия.</w:t>
      </w:r>
      <w:r w:rsidRPr="0004742F">
        <w:rPr>
          <w:rFonts w:ascii="Times New Roman" w:hAnsi="Times New Roman" w:cs="Times New Roman"/>
          <w:sz w:val="24"/>
          <w:szCs w:val="24"/>
        </w:rPr>
        <w:br/>
      </w:r>
      <w:r w:rsidRPr="0004742F">
        <w:rPr>
          <w:rFonts w:ascii="Times New Roman" w:hAnsi="Times New Roman" w:cs="Times New Roman"/>
          <w:sz w:val="24"/>
          <w:szCs w:val="24"/>
          <w:shd w:val="clear" w:color="auto" w:fill="FFFFFF"/>
        </w:rPr>
        <w:t>Настоящий стандарт распространяется на орехи  миндаля сладкого (</w:t>
      </w:r>
      <w:proofErr w:type="spellStart"/>
      <w:r w:rsidRPr="0004742F">
        <w:rPr>
          <w:rFonts w:ascii="Times New Roman" w:hAnsi="Times New Roman" w:cs="Times New Roman"/>
          <w:sz w:val="24"/>
          <w:szCs w:val="24"/>
          <w:shd w:val="clear" w:color="auto" w:fill="FFFFFF"/>
        </w:rPr>
        <w:t>Amygdalus</w:t>
      </w:r>
      <w:proofErr w:type="spellEnd"/>
      <w:r w:rsidRPr="0004742F">
        <w:rPr>
          <w:rFonts w:ascii="Times New Roman" w:hAnsi="Times New Roman" w:cs="Times New Roman"/>
          <w:sz w:val="24"/>
          <w:szCs w:val="24"/>
          <w:shd w:val="clear" w:color="auto" w:fill="FFFFFF"/>
        </w:rPr>
        <w:t xml:space="preserve"> </w:t>
      </w:r>
      <w:proofErr w:type="spellStart"/>
      <w:r w:rsidRPr="0004742F">
        <w:rPr>
          <w:rFonts w:ascii="Times New Roman" w:hAnsi="Times New Roman" w:cs="Times New Roman"/>
          <w:sz w:val="24"/>
          <w:szCs w:val="24"/>
          <w:shd w:val="clear" w:color="auto" w:fill="FFFFFF"/>
        </w:rPr>
        <w:t>communis</w:t>
      </w:r>
      <w:proofErr w:type="spellEnd"/>
      <w:r w:rsidRPr="0004742F">
        <w:rPr>
          <w:rFonts w:ascii="Times New Roman" w:hAnsi="Times New Roman" w:cs="Times New Roman"/>
          <w:sz w:val="24"/>
          <w:szCs w:val="24"/>
          <w:shd w:val="clear" w:color="auto" w:fill="FFFFFF"/>
        </w:rPr>
        <w:t xml:space="preserve"> L); заготовляемы, закупаемые заготовительными и торгующими организациями, реализуемые в торговой сети и используемые для переработки.</w:t>
      </w:r>
      <w:r w:rsidRPr="0004742F">
        <w:rPr>
          <w:rFonts w:ascii="Times New Roman" w:hAnsi="Times New Roman" w:cs="Times New Roman"/>
          <w:sz w:val="24"/>
          <w:szCs w:val="24"/>
        </w:rPr>
        <w:br/>
      </w:r>
      <w:r w:rsidRPr="0004742F">
        <w:rPr>
          <w:rFonts w:ascii="Times New Roman" w:hAnsi="Times New Roman" w:cs="Times New Roman"/>
          <w:sz w:val="24"/>
          <w:szCs w:val="24"/>
          <w:shd w:val="clear" w:color="auto" w:fill="FFFFFF"/>
        </w:rPr>
        <w:t>8.ГОСТ 16834-81 Орехи фундука. Технические условия.</w:t>
      </w:r>
      <w:r w:rsidRPr="0004742F">
        <w:rPr>
          <w:rFonts w:ascii="Times New Roman" w:hAnsi="Times New Roman" w:cs="Times New Roman"/>
          <w:sz w:val="24"/>
          <w:szCs w:val="24"/>
        </w:rPr>
        <w:br/>
      </w:r>
      <w:proofErr w:type="gramStart"/>
      <w:r w:rsidRPr="0004742F">
        <w:rPr>
          <w:rFonts w:ascii="Times New Roman" w:hAnsi="Times New Roman" w:cs="Times New Roman"/>
          <w:sz w:val="24"/>
          <w:szCs w:val="24"/>
          <w:shd w:val="clear" w:color="auto" w:fill="FFFFFF"/>
        </w:rPr>
        <w:t>Настоящий стандарт распространяется на орехи  культурных сортов орешника фундука (</w:t>
      </w:r>
      <w:proofErr w:type="spellStart"/>
      <w:r w:rsidRPr="0004742F">
        <w:rPr>
          <w:rFonts w:ascii="Times New Roman" w:hAnsi="Times New Roman" w:cs="Times New Roman"/>
          <w:sz w:val="24"/>
          <w:szCs w:val="24"/>
          <w:shd w:val="clear" w:color="auto" w:fill="FFFFFF"/>
        </w:rPr>
        <w:t>Corylus</w:t>
      </w:r>
      <w:proofErr w:type="spellEnd"/>
      <w:r w:rsidRPr="0004742F">
        <w:rPr>
          <w:rFonts w:ascii="Times New Roman" w:hAnsi="Times New Roman" w:cs="Times New Roman"/>
          <w:sz w:val="24"/>
          <w:szCs w:val="24"/>
          <w:shd w:val="clear" w:color="auto" w:fill="FFFFFF"/>
        </w:rPr>
        <w:t xml:space="preserve"> </w:t>
      </w:r>
      <w:proofErr w:type="spellStart"/>
      <w:r w:rsidRPr="0004742F">
        <w:rPr>
          <w:rFonts w:ascii="Times New Roman" w:hAnsi="Times New Roman" w:cs="Times New Roman"/>
          <w:sz w:val="24"/>
          <w:szCs w:val="24"/>
          <w:shd w:val="clear" w:color="auto" w:fill="FFFFFF"/>
        </w:rPr>
        <w:t>maxima</w:t>
      </w:r>
      <w:proofErr w:type="spellEnd"/>
      <w:r w:rsidRPr="0004742F">
        <w:rPr>
          <w:rFonts w:ascii="Times New Roman" w:hAnsi="Times New Roman" w:cs="Times New Roman"/>
          <w:sz w:val="24"/>
          <w:szCs w:val="24"/>
          <w:shd w:val="clear" w:color="auto" w:fill="FFFFFF"/>
        </w:rPr>
        <w:t xml:space="preserve"> P.</w:t>
      </w:r>
      <w:proofErr w:type="gramEnd"/>
      <w:r w:rsidRPr="0004742F">
        <w:rPr>
          <w:rFonts w:ascii="Times New Roman" w:hAnsi="Times New Roman" w:cs="Times New Roman"/>
          <w:sz w:val="24"/>
          <w:szCs w:val="24"/>
          <w:shd w:val="clear" w:color="auto" w:fill="FFFFFF"/>
        </w:rPr>
        <w:t xml:space="preserve"> </w:t>
      </w:r>
      <w:proofErr w:type="spellStart"/>
      <w:proofErr w:type="gramStart"/>
      <w:r w:rsidRPr="0004742F">
        <w:rPr>
          <w:rFonts w:ascii="Times New Roman" w:hAnsi="Times New Roman" w:cs="Times New Roman"/>
          <w:sz w:val="24"/>
          <w:szCs w:val="24"/>
          <w:shd w:val="clear" w:color="auto" w:fill="FFFFFF"/>
        </w:rPr>
        <w:t>Mill</w:t>
      </w:r>
      <w:proofErr w:type="spellEnd"/>
      <w:r w:rsidRPr="0004742F">
        <w:rPr>
          <w:rFonts w:ascii="Times New Roman" w:hAnsi="Times New Roman" w:cs="Times New Roman"/>
          <w:sz w:val="24"/>
          <w:szCs w:val="24"/>
          <w:shd w:val="clear" w:color="auto" w:fill="FFFFFF"/>
        </w:rPr>
        <w:t>), предназначенные для потребления в свежем виде и промышленной переработки.</w:t>
      </w:r>
      <w:proofErr w:type="gramEnd"/>
      <w:r w:rsidRPr="0004742F">
        <w:rPr>
          <w:rFonts w:ascii="Times New Roman" w:hAnsi="Times New Roman" w:cs="Times New Roman"/>
          <w:sz w:val="24"/>
          <w:szCs w:val="24"/>
        </w:rPr>
        <w:br/>
      </w:r>
      <w:r w:rsidRPr="0004742F">
        <w:rPr>
          <w:rFonts w:ascii="Times New Roman" w:hAnsi="Times New Roman" w:cs="Times New Roman"/>
          <w:sz w:val="24"/>
          <w:szCs w:val="24"/>
          <w:shd w:val="clear" w:color="auto" w:fill="FFFFFF"/>
        </w:rPr>
        <w:t xml:space="preserve">ГОСТ  </w:t>
      </w:r>
      <w:proofErr w:type="gramStart"/>
      <w:r w:rsidRPr="0004742F">
        <w:rPr>
          <w:rFonts w:ascii="Times New Roman" w:hAnsi="Times New Roman" w:cs="Times New Roman"/>
          <w:sz w:val="24"/>
          <w:szCs w:val="24"/>
          <w:shd w:val="clear" w:color="auto" w:fill="FFFFFF"/>
        </w:rPr>
        <w:t>Р</w:t>
      </w:r>
      <w:proofErr w:type="gramEnd"/>
      <w:r w:rsidRPr="0004742F">
        <w:rPr>
          <w:rFonts w:ascii="Times New Roman" w:hAnsi="Times New Roman" w:cs="Times New Roman"/>
          <w:sz w:val="24"/>
          <w:szCs w:val="24"/>
          <w:shd w:val="clear" w:color="auto" w:fill="FFFFFF"/>
        </w:rPr>
        <w:t xml:space="preserve"> 53216-2008 Орехи фисташковые неочищенные. Технические условия.</w:t>
      </w:r>
    </w:p>
    <w:p w:rsidR="0004742F" w:rsidRPr="0004742F" w:rsidRDefault="0004742F" w:rsidP="0004742F">
      <w:pPr>
        <w:spacing w:after="0" w:line="240" w:lineRule="auto"/>
        <w:ind w:firstLine="709"/>
        <w:rPr>
          <w:rFonts w:ascii="Times New Roman" w:hAnsi="Times New Roman" w:cs="Times New Roman"/>
          <w:sz w:val="24"/>
          <w:szCs w:val="24"/>
          <w:shd w:val="clear" w:color="auto" w:fill="FFFFFF"/>
        </w:rPr>
      </w:pPr>
      <w:r w:rsidRPr="0004742F">
        <w:rPr>
          <w:rFonts w:ascii="Times New Roman" w:hAnsi="Times New Roman" w:cs="Times New Roman"/>
          <w:sz w:val="24"/>
          <w:szCs w:val="24"/>
          <w:shd w:val="clear" w:color="auto" w:fill="FFFFFF"/>
        </w:rPr>
        <w:t xml:space="preserve">Настоящий стандарт распространяется на фисташковые  неочищенные орехи сортов </w:t>
      </w:r>
      <w:proofErr w:type="spellStart"/>
      <w:r w:rsidRPr="0004742F">
        <w:rPr>
          <w:rFonts w:ascii="Times New Roman" w:hAnsi="Times New Roman" w:cs="Times New Roman"/>
          <w:sz w:val="24"/>
          <w:szCs w:val="24"/>
          <w:shd w:val="clear" w:color="auto" w:fill="FFFFFF"/>
        </w:rPr>
        <w:t>Pistachio</w:t>
      </w:r>
      <w:proofErr w:type="spellEnd"/>
      <w:r w:rsidRPr="0004742F">
        <w:rPr>
          <w:rFonts w:ascii="Times New Roman" w:hAnsi="Times New Roman" w:cs="Times New Roman"/>
          <w:sz w:val="24"/>
          <w:szCs w:val="24"/>
          <w:shd w:val="clear" w:color="auto" w:fill="FFFFFF"/>
        </w:rPr>
        <w:t xml:space="preserve"> </w:t>
      </w:r>
      <w:proofErr w:type="spellStart"/>
      <w:r w:rsidRPr="0004742F">
        <w:rPr>
          <w:rFonts w:ascii="Times New Roman" w:hAnsi="Times New Roman" w:cs="Times New Roman"/>
          <w:sz w:val="24"/>
          <w:szCs w:val="24"/>
          <w:shd w:val="clear" w:color="auto" w:fill="FFFFFF"/>
        </w:rPr>
        <w:t>vera</w:t>
      </w:r>
      <w:proofErr w:type="spellEnd"/>
      <w:r w:rsidRPr="0004742F">
        <w:rPr>
          <w:rFonts w:ascii="Times New Roman" w:hAnsi="Times New Roman" w:cs="Times New Roman"/>
          <w:sz w:val="24"/>
          <w:szCs w:val="24"/>
          <w:shd w:val="clear" w:color="auto" w:fill="FFFFFF"/>
        </w:rPr>
        <w:t xml:space="preserve"> L. в натуральном или обработанном виде, готовые к употреблению, а также на орехи неочищенные фисташковые, упакованные в тару для насыпных  продуктов с последующей расфасовкой в потребительскую тару.</w:t>
      </w:r>
    </w:p>
    <w:p w:rsidR="0004742F" w:rsidRPr="0004742F" w:rsidRDefault="0004742F" w:rsidP="0004742F">
      <w:pPr>
        <w:pStyle w:val="a3"/>
        <w:shd w:val="clear" w:color="auto" w:fill="FFFFFF"/>
        <w:spacing w:before="0" w:beforeAutospacing="0" w:after="0" w:afterAutospacing="0"/>
        <w:ind w:firstLine="709"/>
        <w:jc w:val="both"/>
      </w:pPr>
      <w:r w:rsidRPr="0004742F">
        <w:rPr>
          <w:shd w:val="clear" w:color="auto" w:fill="FFFFFF"/>
        </w:rPr>
        <w:t>Экспертиза качества орехов включает проверку сопроводительных документов, составление среднего образца, определение показателей качества в соответствии с действующими техническими нормативными правовыми актами, определение показателей безопасности. Приемку орехов производят партиями. Каждую партию осматривают для установления качества орехов, их однородности, состояния упаковки и маркировки</w:t>
      </w:r>
      <w:proofErr w:type="gramStart"/>
      <w:r w:rsidRPr="0004742F">
        <w:rPr>
          <w:shd w:val="clear" w:color="auto" w:fill="FFFFFF"/>
        </w:rPr>
        <w:t>.</w:t>
      </w:r>
      <w:proofErr w:type="gramEnd"/>
      <w:r w:rsidRPr="0004742F">
        <w:rPr>
          <w:shd w:val="clear" w:color="auto" w:fill="FFFFFF"/>
        </w:rPr>
        <w:br/>
      </w:r>
      <w:proofErr w:type="spellStart"/>
      <w:proofErr w:type="gramStart"/>
      <w:r w:rsidRPr="0004742F">
        <w:t>о</w:t>
      </w:r>
      <w:proofErr w:type="gramEnd"/>
      <w:r w:rsidRPr="0004742F">
        <w:t>казатели</w:t>
      </w:r>
      <w:proofErr w:type="spellEnd"/>
      <w:r w:rsidRPr="0004742F">
        <w:t xml:space="preserve"> безопасности орехоплодных: содержание токсичных элементов (свинец, мышьяк, кадмий, ртуть, медь, цинк), пестицидов, </w:t>
      </w:r>
      <w:proofErr w:type="spellStart"/>
      <w:r w:rsidRPr="0004742F">
        <w:t>афлотоксинов</w:t>
      </w:r>
      <w:proofErr w:type="spellEnd"/>
      <w:r w:rsidRPr="0004742F">
        <w:t xml:space="preserve"> не должны превышать уровни медико-биологических требований. В зависимости от этих показателей устанавливается товарный сорт орехов. Допускается наличие определенного количества (5-15%) орехов низшего сорта в </w:t>
      </w:r>
      <w:proofErr w:type="gramStart"/>
      <w:r w:rsidRPr="0004742F">
        <w:t>высшем</w:t>
      </w:r>
      <w:proofErr w:type="gramEnd"/>
      <w:r w:rsidRPr="0004742F">
        <w:t>. При наличии в партии орехов с дефектами, превышающими установленные нормы по товарным сортам, партию переводят в низший сорт. Не допускается наличие живых вредителей внутри ядра.</w:t>
      </w:r>
    </w:p>
    <w:p w:rsidR="0004742F" w:rsidRPr="0004742F" w:rsidRDefault="0004742F" w:rsidP="0004742F">
      <w:pPr>
        <w:pStyle w:val="a3"/>
        <w:spacing w:before="0" w:beforeAutospacing="0" w:after="0" w:afterAutospacing="0"/>
        <w:ind w:firstLine="709"/>
        <w:jc w:val="both"/>
      </w:pPr>
      <w:r w:rsidRPr="0004742F">
        <w:t>Допустимые отклонени</w:t>
      </w:r>
      <w:proofErr w:type="gramStart"/>
      <w:r w:rsidRPr="0004742F">
        <w:t>я-</w:t>
      </w:r>
      <w:proofErr w:type="gramEnd"/>
      <w:r w:rsidRPr="0004742F">
        <w:t xml:space="preserve"> наличие орехов, механи</w:t>
      </w:r>
      <w:r w:rsidRPr="0004742F">
        <w:softHyphen/>
        <w:t>чески поврежденных, пораженных вредителями, прогорк</w:t>
      </w:r>
      <w:r w:rsidRPr="0004742F">
        <w:softHyphen/>
        <w:t>лых, плесневелых, пожелтевших, засоренных скорлупой, ломаным ядром и посторонними примесями. Не допуска</w:t>
      </w:r>
      <w:r w:rsidRPr="0004742F">
        <w:softHyphen/>
        <w:t>ется наличие живых вредителей внутри ядра.</w:t>
      </w:r>
    </w:p>
    <w:p w:rsidR="0004742F" w:rsidRPr="0004742F" w:rsidRDefault="0004742F" w:rsidP="0004742F">
      <w:pPr>
        <w:pStyle w:val="a3"/>
        <w:spacing w:before="0" w:beforeAutospacing="0" w:after="0" w:afterAutospacing="0"/>
        <w:ind w:firstLine="709"/>
        <w:jc w:val="both"/>
      </w:pPr>
      <w:r w:rsidRPr="0004742F">
        <w:t>Для упаковки орехов используют ящики, тканевые и бумажные мешки.</w:t>
      </w:r>
    </w:p>
    <w:p w:rsidR="0004742F" w:rsidRPr="0004742F" w:rsidRDefault="0004742F" w:rsidP="0004742F">
      <w:pPr>
        <w:pStyle w:val="a3"/>
        <w:spacing w:before="0" w:beforeAutospacing="0" w:after="0" w:afterAutospacing="0"/>
        <w:ind w:firstLine="709"/>
        <w:jc w:val="both"/>
      </w:pPr>
      <w:r w:rsidRPr="0004742F">
        <w:t>Хранят орехи в сухих, чистых, не зараженных вредите</w:t>
      </w:r>
      <w:r w:rsidRPr="0004742F">
        <w:softHyphen/>
        <w:t>лями помещениях при температуре 15-20</w:t>
      </w:r>
      <w:proofErr w:type="gramStart"/>
      <w:r w:rsidRPr="0004742F">
        <w:t xml:space="preserve"> °С</w:t>
      </w:r>
      <w:proofErr w:type="gramEnd"/>
      <w:r w:rsidRPr="0004742F">
        <w:t xml:space="preserve"> без резких ко</w:t>
      </w:r>
      <w:r w:rsidRPr="0004742F">
        <w:softHyphen/>
        <w:t>лебаний и относительной влажности воздуха 70%. Срок хранения грецких орехов и фундука 1 год; миндаля (при 15 °С) - 5 лет, при 20 °С - 2 года. Ядра грецкого и кедрового орехов хранят не более 6 мес. со дня заготовки ядра.</w:t>
      </w:r>
    </w:p>
    <w:p w:rsidR="0004742F" w:rsidRPr="0004742F" w:rsidRDefault="0004742F" w:rsidP="0004742F">
      <w:pPr>
        <w:pStyle w:val="a3"/>
        <w:shd w:val="clear" w:color="auto" w:fill="FFFFFF"/>
        <w:spacing w:before="0" w:beforeAutospacing="0" w:after="0" w:afterAutospacing="0"/>
        <w:ind w:firstLine="709"/>
        <w:jc w:val="both"/>
      </w:pPr>
      <w:r w:rsidRPr="0004742F">
        <w:t>По качеству орехи делят на сорта</w:t>
      </w:r>
      <w:proofErr w:type="gramStart"/>
      <w:r w:rsidRPr="0004742F">
        <w:t xml:space="preserve"> :</w:t>
      </w:r>
      <w:proofErr w:type="gramEnd"/>
      <w:r w:rsidRPr="0004742F">
        <w:t xml:space="preserve"> фундук и грецкие – на высший, 1-ый и 2-й. лещину на 1-й и 2 ой, миндаль на высший и 1-й. Орехи упаковывают в мешки по 30 – 50 кг. Ядра орехов и миндаль упаковывают в картонные коробки по 20 кг. Хранят орехи в </w:t>
      </w:r>
      <w:r w:rsidRPr="0004742F">
        <w:lastRenderedPageBreak/>
        <w:t xml:space="preserve">хорошо вентилируемом, сухом помещении предприятия общественного питания при температуре 15 </w:t>
      </w:r>
      <w:proofErr w:type="spellStart"/>
      <w:r w:rsidRPr="0004742F">
        <w:t>гр</w:t>
      </w:r>
      <w:proofErr w:type="spellEnd"/>
      <w:r w:rsidRPr="0004742F">
        <w:t xml:space="preserve"> и относительной влажности 70 % до 10 дней.</w:t>
      </w:r>
    </w:p>
    <w:p w:rsidR="0004742F" w:rsidRPr="0004742F" w:rsidRDefault="0004742F" w:rsidP="0004742F">
      <w:pPr>
        <w:pStyle w:val="a3"/>
        <w:shd w:val="clear" w:color="auto" w:fill="FFFFFF"/>
        <w:spacing w:before="0" w:beforeAutospacing="0" w:after="0" w:afterAutospacing="0"/>
        <w:ind w:firstLine="709"/>
        <w:jc w:val="both"/>
      </w:pPr>
      <w:r w:rsidRPr="0004742F">
        <w:t xml:space="preserve">Болезни и вредители </w:t>
      </w:r>
      <w:proofErr w:type="gramStart"/>
      <w:r w:rsidRPr="0004742F">
        <w:t>орехоплодных</w:t>
      </w:r>
      <w:proofErr w:type="gramEnd"/>
      <w:r w:rsidRPr="0004742F">
        <w:t xml:space="preserve">. Во влажные годы орехи поражаются бурой пятнистостью. На поверхности орехов появляются бурые пятна, ядро не развивается, усыхает. Орехи повреждаются ореховой плодожоркой, вредитель прогрызает скорлупу и питается мякотью ядра. Повреждение плодожоркой может вызвать </w:t>
      </w:r>
      <w:proofErr w:type="spellStart"/>
      <w:r w:rsidRPr="0004742F">
        <w:t>плесневение</w:t>
      </w:r>
      <w:proofErr w:type="spellEnd"/>
      <w:r w:rsidRPr="0004742F">
        <w:t xml:space="preserve"> и загрязнение ядер орехов.</w:t>
      </w:r>
    </w:p>
    <w:p w:rsidR="0004742F" w:rsidRPr="0004742F" w:rsidRDefault="0004742F" w:rsidP="0004742F">
      <w:pPr>
        <w:pStyle w:val="a3"/>
        <w:shd w:val="clear" w:color="auto" w:fill="FFFFFF"/>
        <w:spacing w:before="0" w:beforeAutospacing="0" w:after="0" w:afterAutospacing="0"/>
        <w:ind w:firstLine="709"/>
        <w:jc w:val="both"/>
      </w:pPr>
      <w:r w:rsidRPr="0004742F">
        <w:t xml:space="preserve">Орехи упаковывают в тканевые мешки, ящики массой до 50 кг, бумажные многослойные мешки, ядра орехов - в фанерные ящики или из гофрированного картона массой нетто до 20 кг. Тара должна быть целой, крепкой, чистой, сухой, не зараженной вредителями, без посторонних запахов. Ящики для упаковки ядер орехов внутри выстилают </w:t>
      </w:r>
      <w:proofErr w:type="spellStart"/>
      <w:r w:rsidRPr="0004742F">
        <w:t>подпергаментом</w:t>
      </w:r>
      <w:proofErr w:type="spellEnd"/>
      <w:r w:rsidRPr="0004742F">
        <w:t xml:space="preserve"> или парафинированной бумагой, на дно ящика и под крышку прокладывают гофрированный картон для предохранения ядер от ломки.</w:t>
      </w:r>
    </w:p>
    <w:p w:rsidR="0004742F" w:rsidRPr="0004742F" w:rsidRDefault="0004742F" w:rsidP="0004742F">
      <w:pPr>
        <w:pStyle w:val="a3"/>
        <w:shd w:val="clear" w:color="auto" w:fill="FFFFFF"/>
        <w:spacing w:before="0" w:beforeAutospacing="0" w:after="0" w:afterAutospacing="0"/>
        <w:ind w:firstLine="709"/>
        <w:jc w:val="both"/>
      </w:pPr>
      <w:r w:rsidRPr="0004742F">
        <w:t>На каждую единицу упаковки должна быть нанесена маркировка с указанием: наименования и адреса отправителя, наименования продукции, товарного сорта, года урожая, массы брутто и нетто, даты упаковки, номера удостоверения о качестве.</w:t>
      </w:r>
      <w:r w:rsidRPr="0004742F">
        <w:br/>
      </w:r>
    </w:p>
    <w:p w:rsidR="0004742F" w:rsidRPr="0004742F" w:rsidRDefault="0004742F" w:rsidP="0004742F">
      <w:pPr>
        <w:spacing w:after="0" w:line="240" w:lineRule="auto"/>
        <w:ind w:firstLine="709"/>
        <w:jc w:val="both"/>
        <w:rPr>
          <w:rFonts w:ascii="Times New Roman" w:hAnsi="Times New Roman" w:cs="Times New Roman"/>
          <w:sz w:val="24"/>
          <w:szCs w:val="24"/>
        </w:rPr>
      </w:pPr>
      <w:r w:rsidRPr="0004742F">
        <w:rPr>
          <w:rFonts w:ascii="Times New Roman" w:hAnsi="Times New Roman" w:cs="Times New Roman"/>
          <w:sz w:val="24"/>
          <w:szCs w:val="24"/>
        </w:rPr>
        <w:t>ГРИБЫ</w:t>
      </w:r>
    </w:p>
    <w:p w:rsidR="0004742F" w:rsidRPr="0004742F" w:rsidRDefault="0004742F" w:rsidP="0004742F">
      <w:pPr>
        <w:pStyle w:val="a3"/>
        <w:shd w:val="clear" w:color="auto" w:fill="FFFFFF"/>
        <w:spacing w:before="0" w:beforeAutospacing="0" w:after="0" w:afterAutospacing="0"/>
        <w:ind w:firstLine="709"/>
        <w:jc w:val="both"/>
      </w:pPr>
      <w:r w:rsidRPr="0004742F">
        <w:t xml:space="preserve">Пищевая ценность грибов зависит от содержания в них различных органических соединений и минеральных солей. Грибы, как и овощи, отличаются высоким содержанием воды. </w:t>
      </w:r>
      <w:proofErr w:type="gramStart"/>
      <w:r w:rsidRPr="0004742F">
        <w:t>Основной составной частью питательных веществ являются азотистые, из которых до 80% приходится на белки.</w:t>
      </w:r>
      <w:proofErr w:type="gramEnd"/>
      <w:r w:rsidRPr="0004742F">
        <w:t xml:space="preserve"> За сравнительно высокое содержание белковых веще</w:t>
      </w:r>
      <w:proofErr w:type="gramStart"/>
      <w:r w:rsidRPr="0004742F">
        <w:t>ств в гр</w:t>
      </w:r>
      <w:proofErr w:type="gramEnd"/>
      <w:r w:rsidRPr="0004742F">
        <w:t xml:space="preserve">ибах их образно называют «лесным» или «растительным мясом». Грибы содержат углеводов - 1,0-3,5%, жиров - 0,1-0,9%, минеральных веществ - 0,5-1%. Сравнительно богаты жирами белые грибы, рыжики, шампиньоны. Грибы богаты различными ферментами (амилаза, липаза, </w:t>
      </w:r>
      <w:proofErr w:type="spellStart"/>
      <w:r w:rsidRPr="0004742F">
        <w:t>уреаза</w:t>
      </w:r>
      <w:proofErr w:type="spellEnd"/>
      <w:r w:rsidRPr="0004742F">
        <w:t xml:space="preserve"> и др.), способствующими расщеплению жиров, клетчатки, гликогена. В грибах содержатся сахара, минеральные соли, микроэлементы, витамины В</w:t>
      </w:r>
      <w:proofErr w:type="gramStart"/>
      <w:r w:rsidRPr="0004742F">
        <w:t>1</w:t>
      </w:r>
      <w:proofErr w:type="gramEnd"/>
      <w:r w:rsidRPr="0004742F">
        <w:t>, В2, РР, С, жироподобные вещества (</w:t>
      </w:r>
      <w:proofErr w:type="spellStart"/>
      <w:r w:rsidRPr="0004742F">
        <w:t>фосфатиды</w:t>
      </w:r>
      <w:proofErr w:type="spellEnd"/>
      <w:r w:rsidRPr="0004742F">
        <w:t>, холестерин), некоторые кислоты (муравьиная, уксусная, пальмитиновая), а также эфирные масла, которые придают им приятный аромат. По содержанию калия и фосфора грибы превосходят овощи и некоторые фрукты.</w:t>
      </w:r>
    </w:p>
    <w:p w:rsidR="0004742F" w:rsidRPr="0004742F" w:rsidRDefault="0004742F" w:rsidP="0004742F">
      <w:pPr>
        <w:pStyle w:val="a3"/>
        <w:shd w:val="clear" w:color="auto" w:fill="FFFFFF"/>
        <w:spacing w:before="0" w:beforeAutospacing="0" w:after="0" w:afterAutospacing="0"/>
        <w:ind w:firstLine="709"/>
        <w:jc w:val="both"/>
      </w:pPr>
      <w:r w:rsidRPr="0004742F">
        <w:t>Энергетическая ценность грибов небольшая, но благодаря высокому содержанию экстрактивных и ароматических веществ они характеризуются приятными вкусовыми свойствами и способствуют усвоению пищи.</w:t>
      </w:r>
    </w:p>
    <w:p w:rsidR="0004742F" w:rsidRPr="0004742F" w:rsidRDefault="0004742F" w:rsidP="0004742F">
      <w:pPr>
        <w:pStyle w:val="a3"/>
        <w:shd w:val="clear" w:color="auto" w:fill="FFFFFF"/>
        <w:spacing w:before="0" w:beforeAutospacing="0" w:after="0" w:afterAutospacing="0"/>
        <w:ind w:firstLine="709"/>
        <w:jc w:val="both"/>
      </w:pPr>
      <w:r w:rsidRPr="0004742F">
        <w:t xml:space="preserve">Не все части гриба имеют одинаковую пищевую ценность. Шляпки содержат больше питательных веществ, чем ножки, и лучше усваиваются, так как имеют меньше </w:t>
      </w:r>
      <w:proofErr w:type="spellStart"/>
      <w:r w:rsidRPr="0004742F">
        <w:t>фунгина</w:t>
      </w:r>
      <w:proofErr w:type="spellEnd"/>
      <w:r w:rsidRPr="0004742F">
        <w:t xml:space="preserve"> (грибная клетчатка). Молодые грибы имеют лучший вкус, запах и более питательны, чем старые.</w:t>
      </w:r>
    </w:p>
    <w:p w:rsidR="0004742F" w:rsidRPr="0004742F" w:rsidRDefault="0004742F" w:rsidP="0004742F">
      <w:pPr>
        <w:pStyle w:val="a3"/>
        <w:shd w:val="clear" w:color="auto" w:fill="FFFFFF"/>
        <w:spacing w:before="0" w:beforeAutospacing="0" w:after="0" w:afterAutospacing="0"/>
        <w:ind w:firstLine="709"/>
        <w:jc w:val="both"/>
      </w:pPr>
      <w:r w:rsidRPr="0004742F">
        <w:t>По пищевой и товарной ценности съедобные грибы подразделяют на четыре категории:</w:t>
      </w:r>
    </w:p>
    <w:p w:rsidR="0004742F" w:rsidRPr="0004742F" w:rsidRDefault="0004742F" w:rsidP="0004742F">
      <w:pPr>
        <w:pStyle w:val="a3"/>
        <w:shd w:val="clear" w:color="auto" w:fill="FFFFFF"/>
        <w:spacing w:before="0" w:beforeAutospacing="0" w:after="0" w:afterAutospacing="0"/>
        <w:ind w:firstLine="709"/>
        <w:jc w:val="both"/>
      </w:pPr>
      <w:r w:rsidRPr="0004742F">
        <w:t>_ белые грибы (боровики), грузди (настоящие и желтые), рыжики;</w:t>
      </w:r>
    </w:p>
    <w:p w:rsidR="0004742F" w:rsidRPr="0004742F" w:rsidRDefault="0004742F" w:rsidP="0004742F">
      <w:pPr>
        <w:pStyle w:val="a3"/>
        <w:shd w:val="clear" w:color="auto" w:fill="FFFFFF"/>
        <w:spacing w:before="0" w:beforeAutospacing="0" w:after="0" w:afterAutospacing="0"/>
        <w:ind w:firstLine="709"/>
        <w:jc w:val="both"/>
      </w:pPr>
      <w:r w:rsidRPr="0004742F">
        <w:t>_ подосиновики, подберезовики, маслята, шампиньоны обыкновенные, волнушки, дубовики;</w:t>
      </w:r>
    </w:p>
    <w:p w:rsidR="0004742F" w:rsidRPr="0004742F" w:rsidRDefault="0004742F" w:rsidP="0004742F">
      <w:pPr>
        <w:pStyle w:val="a3"/>
        <w:shd w:val="clear" w:color="auto" w:fill="FFFFFF"/>
        <w:spacing w:before="0" w:beforeAutospacing="0" w:after="0" w:afterAutospacing="0"/>
        <w:ind w:firstLine="709"/>
        <w:jc w:val="both"/>
      </w:pPr>
      <w:r w:rsidRPr="0004742F">
        <w:t>_ моховики, сыроежки, грузди черные, опята, козляки, сморчки, строчки, шампиньоны полевые;</w:t>
      </w:r>
    </w:p>
    <w:p w:rsidR="0004742F" w:rsidRPr="0004742F" w:rsidRDefault="0004742F" w:rsidP="0004742F">
      <w:pPr>
        <w:pStyle w:val="a3"/>
        <w:shd w:val="clear" w:color="auto" w:fill="FFFFFF"/>
        <w:spacing w:before="0" w:beforeAutospacing="0" w:after="0" w:afterAutospacing="0"/>
        <w:ind w:firstLine="709"/>
        <w:jc w:val="both"/>
      </w:pPr>
      <w:r w:rsidRPr="0004742F">
        <w:t xml:space="preserve">_ зеленушки, </w:t>
      </w:r>
      <w:proofErr w:type="spellStart"/>
      <w:r w:rsidRPr="0004742F">
        <w:t>горькушки</w:t>
      </w:r>
      <w:proofErr w:type="spellEnd"/>
      <w:r w:rsidRPr="0004742F">
        <w:t>, рядовки, свинушки, шампиньоны лесные.</w:t>
      </w:r>
    </w:p>
    <w:p w:rsidR="0004742F" w:rsidRPr="0004742F" w:rsidRDefault="0004742F" w:rsidP="0004742F">
      <w:pPr>
        <w:pStyle w:val="a3"/>
        <w:shd w:val="clear" w:color="auto" w:fill="FFFFFF"/>
        <w:spacing w:before="0" w:beforeAutospacing="0" w:after="0" w:afterAutospacing="0"/>
        <w:ind w:firstLine="709"/>
        <w:jc w:val="both"/>
      </w:pPr>
      <w:r w:rsidRPr="0004742F">
        <w:rPr>
          <w:noProof/>
          <w:lang w:eastAsia="ja-JP"/>
        </w:rPr>
        <w:lastRenderedPageBreak/>
        <w:drawing>
          <wp:inline distT="0" distB="0" distL="0" distR="0">
            <wp:extent cx="5210175" cy="3181350"/>
            <wp:effectExtent l="19050" t="0" r="9525" b="0"/>
            <wp:docPr id="1" name="Рисунок 1" descr="http://www.gribbook.ru/uploads/posts/2016-03/1458422167_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ibbook.ru/uploads/posts/2016-03/1458422167_123.jpg"/>
                    <pic:cNvPicPr>
                      <a:picLocks noChangeAspect="1" noChangeArrowheads="1"/>
                    </pic:cNvPicPr>
                  </pic:nvPicPr>
                  <pic:blipFill>
                    <a:blip r:embed="rId4"/>
                    <a:srcRect/>
                    <a:stretch>
                      <a:fillRect/>
                    </a:stretch>
                  </pic:blipFill>
                  <pic:spPr bwMode="auto">
                    <a:xfrm>
                      <a:off x="0" y="0"/>
                      <a:ext cx="5210175" cy="3181350"/>
                    </a:xfrm>
                    <a:prstGeom prst="rect">
                      <a:avLst/>
                    </a:prstGeom>
                    <a:noFill/>
                    <a:ln w="9525">
                      <a:noFill/>
                      <a:miter lim="800000"/>
                      <a:headEnd/>
                      <a:tailEnd/>
                    </a:ln>
                  </pic:spPr>
                </pic:pic>
              </a:graphicData>
            </a:graphic>
          </wp:inline>
        </w:drawing>
      </w:r>
    </w:p>
    <w:p w:rsidR="0004742F" w:rsidRPr="0004742F" w:rsidRDefault="0004742F" w:rsidP="0004742F">
      <w:pPr>
        <w:pStyle w:val="a3"/>
        <w:shd w:val="clear" w:color="auto" w:fill="FFFFFF"/>
        <w:spacing w:before="0" w:beforeAutospacing="0" w:after="0" w:afterAutospacing="0"/>
        <w:ind w:firstLine="709"/>
        <w:jc w:val="both"/>
      </w:pPr>
      <w:r w:rsidRPr="0004742F">
        <w:t xml:space="preserve">Наиболее ценными являются грибы первой категории, особенно белые, как самые вкусные и питательные. Свежие грибы, предназначенные для использования в пищу, должны быть чистыми, немятыми, </w:t>
      </w:r>
      <w:proofErr w:type="spellStart"/>
      <w:r w:rsidRPr="0004742F">
        <w:t>нечервивыми</w:t>
      </w:r>
      <w:proofErr w:type="spellEnd"/>
      <w:r w:rsidRPr="0004742F">
        <w:t xml:space="preserve">, незагрязненными песком и землей. В лесах кроме съедобных грибов встречаются </w:t>
      </w:r>
      <w:proofErr w:type="gramStart"/>
      <w:r w:rsidRPr="0004742F">
        <w:t>ядовитые</w:t>
      </w:r>
      <w:proofErr w:type="gramEnd"/>
      <w:r w:rsidRPr="0004742F">
        <w:t>, сходные с доброкачественными по внешним признакам (бледная поганка, красный и серый мухомор, ложный серый опенок и др.).</w:t>
      </w:r>
    </w:p>
    <w:p w:rsidR="0004742F" w:rsidRPr="0004742F" w:rsidRDefault="0004742F" w:rsidP="0004742F">
      <w:pPr>
        <w:pStyle w:val="a3"/>
        <w:shd w:val="clear" w:color="auto" w:fill="FFFFFF"/>
        <w:spacing w:before="0" w:beforeAutospacing="0" w:after="0" w:afterAutospacing="0"/>
        <w:ind w:firstLine="709"/>
        <w:jc w:val="both"/>
      </w:pPr>
      <w:r w:rsidRPr="0004742F">
        <w:t>Свежие грибы относятся к скоропортящимся продуктам, многие через сутки становятся мягкими и липкими.</w:t>
      </w:r>
    </w:p>
    <w:p w:rsidR="0004742F" w:rsidRPr="0004742F" w:rsidRDefault="0004742F" w:rsidP="0004742F">
      <w:pPr>
        <w:pStyle w:val="a3"/>
        <w:shd w:val="clear" w:color="auto" w:fill="FFFFFF"/>
        <w:spacing w:before="0" w:beforeAutospacing="0" w:after="0" w:afterAutospacing="0"/>
        <w:ind w:firstLine="709"/>
        <w:jc w:val="both"/>
      </w:pPr>
      <w:r w:rsidRPr="0004742F">
        <w:t>Поэтому свежие грибы подвергают переработке (сушке, солению, маринованию, консервированию).</w:t>
      </w:r>
    </w:p>
    <w:p w:rsidR="0004742F" w:rsidRPr="0004742F" w:rsidRDefault="0004742F" w:rsidP="0004742F">
      <w:pPr>
        <w:pStyle w:val="a3"/>
        <w:shd w:val="clear" w:color="auto" w:fill="FFFFFF"/>
        <w:spacing w:before="0" w:beforeAutospacing="0" w:after="0" w:afterAutospacing="0"/>
        <w:ind w:firstLine="709"/>
        <w:jc w:val="both"/>
      </w:pPr>
      <w:r w:rsidRPr="0004742F">
        <w:t>Сушат в основном белые, подосиновики, подберезовики, маслята, моховики, строчки. Все они, кроме белых, при сушке чернеют, и поэтому готовую продукцию называют «грибы черные сушеные».</w:t>
      </w:r>
    </w:p>
    <w:p w:rsidR="0004742F" w:rsidRPr="0004742F" w:rsidRDefault="0004742F" w:rsidP="0004742F">
      <w:pPr>
        <w:pStyle w:val="a3"/>
        <w:shd w:val="clear" w:color="auto" w:fill="FFFFFF"/>
        <w:spacing w:before="0" w:beforeAutospacing="0" w:after="0" w:afterAutospacing="0"/>
        <w:ind w:firstLine="709"/>
        <w:jc w:val="both"/>
      </w:pPr>
      <w:r w:rsidRPr="0004742F">
        <w:t>Перед сушкой грибы сортируют по размеру, очищают от примесей и подрезают ножки. Сушат грибы в печах, сушилках, а при жаркой погоде - на солнце до содержания влажности 12-14%.</w:t>
      </w:r>
    </w:p>
    <w:p w:rsidR="0004742F" w:rsidRPr="0004742F" w:rsidRDefault="0004742F" w:rsidP="0004742F">
      <w:pPr>
        <w:pStyle w:val="a3"/>
        <w:shd w:val="clear" w:color="auto" w:fill="FFFFFF"/>
        <w:spacing w:before="0" w:beforeAutospacing="0" w:after="0" w:afterAutospacing="0"/>
        <w:ind w:firstLine="709"/>
        <w:jc w:val="both"/>
      </w:pPr>
      <w:r w:rsidRPr="0004742F">
        <w:t xml:space="preserve">По качественным показателям (цвет, длина ножки, наличие ломаных грибов и посторонних примесей) грибы сушеные белые подразделяют на три товарных сорта - 1, 2, 3_й; белые и черные вырабатывают без подразделения на сорта. В грибах не допускаются </w:t>
      </w:r>
      <w:proofErr w:type="spellStart"/>
      <w:r w:rsidRPr="0004742F">
        <w:t>металлопримеси</w:t>
      </w:r>
      <w:proofErr w:type="spellEnd"/>
      <w:r w:rsidRPr="0004742F">
        <w:t>, а также грибы других видов, трухлявые, с посторонним запахом, плесневелые и зараженные амбарными вредителями.</w:t>
      </w:r>
    </w:p>
    <w:p w:rsidR="0004742F" w:rsidRPr="0004742F" w:rsidRDefault="0004742F" w:rsidP="0004742F">
      <w:pPr>
        <w:pStyle w:val="a3"/>
        <w:shd w:val="clear" w:color="auto" w:fill="FFFFFF"/>
        <w:spacing w:before="0" w:beforeAutospacing="0" w:after="0" w:afterAutospacing="0"/>
        <w:ind w:firstLine="709"/>
        <w:jc w:val="both"/>
      </w:pPr>
      <w:r w:rsidRPr="0004742F">
        <w:t>Упаковывают сушеные грибы россыпью, а белые 1_го и 2_го сортов - также нанизанными на чистые и прочные нитки или шпагат длиной 50-70 см и связанными в отдельные связки до 2 кг. В каждую единицу упаковки должны быть уложены сушеные грибы одного вида и одного товарного сорта массой нетто до 25 кг. Для реализации в торговой сети допускается расфасовка сушеных грибов массой нетто от 0,1 до 1 кг в бумажные пакеты или пакеты из целлофановой и полиэтиленовой пленки.</w:t>
      </w:r>
    </w:p>
    <w:p w:rsidR="0004742F" w:rsidRPr="0004742F" w:rsidRDefault="0004742F" w:rsidP="0004742F">
      <w:pPr>
        <w:pStyle w:val="a3"/>
        <w:shd w:val="clear" w:color="auto" w:fill="FFFFFF"/>
        <w:spacing w:before="0" w:beforeAutospacing="0" w:after="0" w:afterAutospacing="0"/>
        <w:ind w:firstLine="709"/>
        <w:jc w:val="both"/>
      </w:pPr>
      <w:r w:rsidRPr="0004742F">
        <w:t>Хранят сушеные грибы в сухих, чистых и хорошо проветриваемых помещениях, не зараженных амбарными вредителями, при температуре 10-15 °С. Срок хранения сушеных грибов - до года.</w:t>
      </w:r>
    </w:p>
    <w:p w:rsidR="0004742F" w:rsidRPr="0004742F" w:rsidRDefault="0004742F" w:rsidP="0004742F">
      <w:pPr>
        <w:pStyle w:val="a3"/>
        <w:shd w:val="clear" w:color="auto" w:fill="FFFFFF"/>
        <w:spacing w:before="0" w:beforeAutospacing="0" w:after="0" w:afterAutospacing="0"/>
        <w:ind w:firstLine="709"/>
        <w:jc w:val="both"/>
      </w:pPr>
      <w:r w:rsidRPr="0004742F">
        <w:t>Качество сушеных грибов определяют при приемке партии по органолептическим показателям, состоянию тары, упаковки и маркировки, согласно стандарту.</w:t>
      </w:r>
    </w:p>
    <w:p w:rsidR="0004742F" w:rsidRPr="0004742F" w:rsidRDefault="0004742F" w:rsidP="0004742F">
      <w:pPr>
        <w:pStyle w:val="a3"/>
        <w:shd w:val="clear" w:color="auto" w:fill="FFFFFF"/>
        <w:spacing w:before="0" w:beforeAutospacing="0" w:after="0" w:afterAutospacing="0"/>
        <w:ind w:firstLine="709"/>
        <w:jc w:val="both"/>
      </w:pPr>
      <w:proofErr w:type="gramStart"/>
      <w:r w:rsidRPr="0004742F">
        <w:t xml:space="preserve">Для засола используют все виды пластинчатых грибов - рыжики, грузди, подгруздки, волнушки, сыроежки, свинушки, реже белые, подосиновики и др. Перед </w:t>
      </w:r>
      <w:r w:rsidRPr="0004742F">
        <w:lastRenderedPageBreak/>
        <w:t>засолом грибы очищают от сора, земли, удаляют перезревшие, червивые, сортируют по величине и моют; грибы, за исключением рыжиков и сыроежек, вымачивают в холодной воде для удаления горького привкуса.</w:t>
      </w:r>
      <w:proofErr w:type="gramEnd"/>
    </w:p>
    <w:p w:rsidR="0004742F" w:rsidRPr="0004742F" w:rsidRDefault="0004742F" w:rsidP="0004742F">
      <w:pPr>
        <w:pStyle w:val="a3"/>
        <w:shd w:val="clear" w:color="auto" w:fill="FFFFFF"/>
        <w:spacing w:before="0" w:beforeAutospacing="0" w:after="0" w:afterAutospacing="0"/>
        <w:ind w:firstLine="709"/>
        <w:jc w:val="both"/>
      </w:pPr>
      <w:r w:rsidRPr="0004742F">
        <w:t>В процессе посола в грибах протекает молочнокислое брожение, они созревают и приобретают специфический вкус и аромат.</w:t>
      </w:r>
    </w:p>
    <w:p w:rsidR="0004742F" w:rsidRPr="0004742F" w:rsidRDefault="0004742F" w:rsidP="0004742F">
      <w:pPr>
        <w:pStyle w:val="a3"/>
        <w:shd w:val="clear" w:color="auto" w:fill="FFFFFF"/>
        <w:spacing w:before="0" w:beforeAutospacing="0" w:after="0" w:afterAutospacing="0"/>
        <w:ind w:firstLine="709"/>
        <w:jc w:val="both"/>
      </w:pPr>
      <w:r w:rsidRPr="0004742F">
        <w:t>По качеству соленые рыжики и грузди в зависимости от диаметра шляпки, длины ножки, наличия помятых и поломанных грибов делят на два сорта: 1_й и 2_й.</w:t>
      </w:r>
    </w:p>
    <w:p w:rsidR="0004742F" w:rsidRPr="0004742F" w:rsidRDefault="0004742F" w:rsidP="0004742F">
      <w:pPr>
        <w:pStyle w:val="a3"/>
        <w:shd w:val="clear" w:color="auto" w:fill="FFFFFF"/>
        <w:spacing w:before="0" w:beforeAutospacing="0" w:after="0" w:afterAutospacing="0"/>
        <w:ind w:firstLine="709"/>
        <w:jc w:val="both"/>
      </w:pPr>
      <w:r w:rsidRPr="0004742F">
        <w:t>Маринуют подосиновики, лисички, опенки, подберезовики, маслята, моховики, рядовки и др. При мариновании грибы отсортировывают, отваривают в соленом растворе с добавлением уксусной кислоты, пряностей и сахара.</w:t>
      </w:r>
    </w:p>
    <w:p w:rsidR="0004742F" w:rsidRPr="0004742F" w:rsidRDefault="0004742F" w:rsidP="0004742F">
      <w:pPr>
        <w:pStyle w:val="a3"/>
        <w:shd w:val="clear" w:color="auto" w:fill="FFFFFF"/>
        <w:spacing w:before="0" w:beforeAutospacing="0" w:after="0" w:afterAutospacing="0"/>
        <w:ind w:firstLine="709"/>
        <w:jc w:val="both"/>
      </w:pPr>
      <w:r w:rsidRPr="0004742F">
        <w:t>Отварные грибы изготавливают без добавления уксусной кислоты.</w:t>
      </w:r>
    </w:p>
    <w:p w:rsidR="0004742F" w:rsidRPr="0004742F" w:rsidRDefault="0004742F" w:rsidP="0004742F">
      <w:pPr>
        <w:pStyle w:val="a3"/>
        <w:shd w:val="clear" w:color="auto" w:fill="FFFFFF"/>
        <w:spacing w:before="0" w:beforeAutospacing="0" w:after="0" w:afterAutospacing="0"/>
        <w:ind w:firstLine="709"/>
        <w:jc w:val="both"/>
      </w:pPr>
      <w:r w:rsidRPr="0004742F">
        <w:t xml:space="preserve">Маринованные и отварные грибы бывают пастеризованными - расфасованными в герметично закрытые бочки, и </w:t>
      </w:r>
      <w:proofErr w:type="spellStart"/>
      <w:r w:rsidRPr="0004742F">
        <w:t>непастеризованными</w:t>
      </w:r>
      <w:proofErr w:type="spellEnd"/>
      <w:r w:rsidRPr="0004742F">
        <w:t xml:space="preserve"> - расфасованными в бочки емкостью до 100 л.</w:t>
      </w:r>
    </w:p>
    <w:p w:rsidR="0004742F" w:rsidRPr="0004742F" w:rsidRDefault="0004742F" w:rsidP="0004742F">
      <w:pPr>
        <w:pStyle w:val="a3"/>
        <w:shd w:val="clear" w:color="auto" w:fill="FFFFFF"/>
        <w:spacing w:before="0" w:beforeAutospacing="0" w:after="0" w:afterAutospacing="0"/>
        <w:ind w:firstLine="709"/>
        <w:jc w:val="both"/>
      </w:pPr>
      <w:r w:rsidRPr="0004742F">
        <w:t>В зависимости от количества поломанных и помятых шляпок и консистенции маринованные грибы делят на 1_й и 2_й сорта.</w:t>
      </w:r>
    </w:p>
    <w:p w:rsidR="0004742F" w:rsidRPr="0004742F" w:rsidRDefault="0004742F" w:rsidP="0004742F">
      <w:pPr>
        <w:pStyle w:val="a3"/>
        <w:shd w:val="clear" w:color="auto" w:fill="FFFFFF"/>
        <w:spacing w:before="0" w:beforeAutospacing="0" w:after="0" w:afterAutospacing="0"/>
        <w:ind w:firstLine="709"/>
        <w:jc w:val="both"/>
      </w:pPr>
      <w:r w:rsidRPr="0004742F">
        <w:t>Хранят грибы в чистых, хорошо проветриваемых помещениях, стерилизованные - при температуре от 0 до 15</w:t>
      </w:r>
      <w:proofErr w:type="gramStart"/>
      <w:r w:rsidRPr="0004742F">
        <w:t xml:space="preserve"> °С</w:t>
      </w:r>
      <w:proofErr w:type="gramEnd"/>
      <w:r w:rsidRPr="0004742F">
        <w:t xml:space="preserve"> и относительной влажности воздуха не более 75%; нестерилизованные - от 0 до 8 °С. Сроки хранения грибов: пастеризованных маринованных и соленых - не более 8 мес.; соленых в стеклотаре - не более 2 недель. Срок реализации нестерилизованных и соленых грибов в торговой сети - не более 10 </w:t>
      </w:r>
      <w:proofErr w:type="spellStart"/>
      <w:r w:rsidRPr="0004742F">
        <w:t>сут</w:t>
      </w:r>
      <w:proofErr w:type="spellEnd"/>
      <w:r w:rsidRPr="0004742F">
        <w:t>.</w:t>
      </w:r>
    </w:p>
    <w:p w:rsidR="0004742F" w:rsidRPr="0004742F" w:rsidRDefault="0004742F" w:rsidP="0004742F">
      <w:pPr>
        <w:pStyle w:val="a3"/>
        <w:shd w:val="clear" w:color="auto" w:fill="FFFFFF"/>
        <w:spacing w:before="0" w:beforeAutospacing="0" w:after="0" w:afterAutospacing="0"/>
        <w:ind w:firstLine="709"/>
        <w:jc w:val="both"/>
      </w:pPr>
      <w:r w:rsidRPr="0004742F">
        <w:t xml:space="preserve">ТРЕБОВАНИЯ К КАЧЕСТВУ. Грибы должны быть целыми, немятыми и </w:t>
      </w:r>
      <w:proofErr w:type="spellStart"/>
      <w:r w:rsidRPr="0004742F">
        <w:t>неломаными</w:t>
      </w:r>
      <w:proofErr w:type="spellEnd"/>
      <w:r w:rsidRPr="0004742F">
        <w:t xml:space="preserve">, свежими, </w:t>
      </w:r>
      <w:proofErr w:type="spellStart"/>
      <w:r w:rsidRPr="0004742F">
        <w:t>недряблыми</w:t>
      </w:r>
      <w:proofErr w:type="spellEnd"/>
      <w:r w:rsidRPr="0004742F">
        <w:t xml:space="preserve"> и </w:t>
      </w:r>
      <w:proofErr w:type="spellStart"/>
      <w:r w:rsidRPr="0004742F">
        <w:t>нечервивыми</w:t>
      </w:r>
      <w:proofErr w:type="spellEnd"/>
      <w:r w:rsidRPr="0004742F">
        <w:t>. Песок, хвоя, листья и другие примеси не допускаются. При приемке грибы должны быть рассортированы по видам. Переработка смеси грибов запрещена санитарными правилами, так как в смесь могут попасть ядовитые грибы.</w:t>
      </w:r>
    </w:p>
    <w:p w:rsidR="0004742F" w:rsidRPr="0004742F" w:rsidRDefault="0004742F" w:rsidP="0004742F">
      <w:pPr>
        <w:pStyle w:val="a3"/>
        <w:shd w:val="clear" w:color="auto" w:fill="FFFFFF"/>
        <w:spacing w:before="0" w:beforeAutospacing="0" w:after="0" w:afterAutospacing="0"/>
        <w:ind w:firstLine="709"/>
        <w:jc w:val="both"/>
      </w:pPr>
      <w:r w:rsidRPr="0004742F">
        <w:t xml:space="preserve">При сортировке крупные грибы отделяют от </w:t>
      </w:r>
      <w:proofErr w:type="gramStart"/>
      <w:r w:rsidRPr="0004742F">
        <w:t>мелких</w:t>
      </w:r>
      <w:proofErr w:type="gramEnd"/>
      <w:r w:rsidRPr="0004742F">
        <w:t xml:space="preserve"> и средних и перерабатывают отдельно. Ножки грибов подрезают; они не должны превышать размеров, предусмотренных ТУ. Свежие грибы очень быстро портятся и червивеют, поэтому хранить их надо не более 5-10 ч на столах, стеллажах слоем 15-20 см. Переработка грибов производится по видам и сортам в день приемки.</w:t>
      </w:r>
    </w:p>
    <w:p w:rsidR="0004742F" w:rsidRPr="0004742F" w:rsidRDefault="0004742F" w:rsidP="0004742F">
      <w:pPr>
        <w:pStyle w:val="a3"/>
        <w:shd w:val="clear" w:color="auto" w:fill="FFFFFF"/>
        <w:spacing w:before="0" w:beforeAutospacing="0" w:after="0" w:afterAutospacing="0"/>
        <w:ind w:firstLine="709"/>
        <w:jc w:val="both"/>
      </w:pPr>
      <w:r w:rsidRPr="0004742F">
        <w:t>Закупаемые у населения сухие грибы должны иметь влажность 12-14 %, количество ломаных шляпок - не более 2-7 % для белого гриба и до 10% -для остальных губчатых грибов. Пригорелых и пересушенных грибов допускается не более 2-8 %. При сжатии сушеные грибы должны слегка гнуться, легко ломаться, но не быть хрупкими.</w:t>
      </w:r>
    </w:p>
    <w:p w:rsidR="0004742F" w:rsidRPr="0004742F" w:rsidRDefault="0004742F" w:rsidP="0004742F">
      <w:pPr>
        <w:pStyle w:val="a3"/>
        <w:shd w:val="clear" w:color="auto" w:fill="FFFFFF"/>
        <w:spacing w:before="0" w:beforeAutospacing="0" w:after="0" w:afterAutospacing="0"/>
        <w:ind w:firstLine="709"/>
        <w:jc w:val="both"/>
      </w:pPr>
      <w:r w:rsidRPr="0004742F">
        <w:t>Не подлежат приемке грибы с червоточинами, с посторонними запахами и зараженные вредителями.</w:t>
      </w:r>
    </w:p>
    <w:p w:rsidR="0004742F" w:rsidRPr="0004742F" w:rsidRDefault="0004742F" w:rsidP="0004742F">
      <w:pPr>
        <w:pStyle w:val="a3"/>
        <w:shd w:val="clear" w:color="auto" w:fill="FFFFFF"/>
        <w:spacing w:before="0" w:beforeAutospacing="0" w:after="0" w:afterAutospacing="0"/>
        <w:ind w:firstLine="709"/>
        <w:jc w:val="both"/>
      </w:pPr>
      <w:r w:rsidRPr="0004742F">
        <w:t>Вопросы к самопроверке</w:t>
      </w:r>
    </w:p>
    <w:p w:rsidR="0004742F" w:rsidRPr="0004742F" w:rsidRDefault="0004742F" w:rsidP="0004742F">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4742F">
        <w:rPr>
          <w:rFonts w:ascii="Times New Roman" w:eastAsia="Times New Roman" w:hAnsi="Times New Roman" w:cs="Times New Roman"/>
          <w:b/>
          <w:sz w:val="24"/>
          <w:szCs w:val="24"/>
          <w:lang w:eastAsia="ru-RU"/>
        </w:rPr>
        <w:t xml:space="preserve">1. Какие грибы (по строению) относят к группе </w:t>
      </w:r>
      <w:proofErr w:type="gramStart"/>
      <w:r w:rsidRPr="0004742F">
        <w:rPr>
          <w:rFonts w:ascii="Times New Roman" w:eastAsia="Times New Roman" w:hAnsi="Times New Roman" w:cs="Times New Roman"/>
          <w:b/>
          <w:sz w:val="24"/>
          <w:szCs w:val="24"/>
          <w:lang w:eastAsia="ru-RU"/>
        </w:rPr>
        <w:t>пластинчатых</w:t>
      </w:r>
      <w:proofErr w:type="gramEnd"/>
      <w:r w:rsidRPr="0004742F">
        <w:rPr>
          <w:rFonts w:ascii="Times New Roman" w:eastAsia="Times New Roman" w:hAnsi="Times New Roman" w:cs="Times New Roman"/>
          <w:b/>
          <w:sz w:val="24"/>
          <w:szCs w:val="24"/>
          <w:lang w:eastAsia="ru-RU"/>
        </w:rPr>
        <w:t>:</w:t>
      </w:r>
    </w:p>
    <w:p w:rsidR="0004742F" w:rsidRPr="0004742F" w:rsidRDefault="0004742F" w:rsidP="0004742F">
      <w:pPr>
        <w:shd w:val="clear" w:color="auto" w:fill="FFFFFF"/>
        <w:spacing w:after="0" w:line="240" w:lineRule="auto"/>
        <w:jc w:val="both"/>
        <w:rPr>
          <w:rFonts w:ascii="Times New Roman" w:eastAsia="Times New Roman" w:hAnsi="Times New Roman" w:cs="Times New Roman"/>
          <w:sz w:val="24"/>
          <w:szCs w:val="24"/>
          <w:lang w:eastAsia="ru-RU"/>
        </w:rPr>
      </w:pPr>
      <w:r w:rsidRPr="0004742F">
        <w:rPr>
          <w:rFonts w:ascii="Times New Roman" w:eastAsia="Times New Roman" w:hAnsi="Times New Roman" w:cs="Times New Roman"/>
          <w:sz w:val="24"/>
          <w:szCs w:val="24"/>
          <w:lang w:eastAsia="ru-RU"/>
        </w:rPr>
        <w:t>1) грузди, рыжики;</w:t>
      </w:r>
    </w:p>
    <w:p w:rsidR="0004742F" w:rsidRPr="0004742F" w:rsidRDefault="0004742F" w:rsidP="0004742F">
      <w:pPr>
        <w:shd w:val="clear" w:color="auto" w:fill="FFFFFF"/>
        <w:spacing w:after="0" w:line="240" w:lineRule="auto"/>
        <w:jc w:val="both"/>
        <w:rPr>
          <w:rFonts w:ascii="Times New Roman" w:eastAsia="Times New Roman" w:hAnsi="Times New Roman" w:cs="Times New Roman"/>
          <w:sz w:val="24"/>
          <w:szCs w:val="24"/>
          <w:lang w:eastAsia="ru-RU"/>
        </w:rPr>
      </w:pPr>
      <w:r w:rsidRPr="0004742F">
        <w:rPr>
          <w:rFonts w:ascii="Times New Roman" w:eastAsia="Times New Roman" w:hAnsi="Times New Roman" w:cs="Times New Roman"/>
          <w:sz w:val="24"/>
          <w:szCs w:val="24"/>
          <w:lang w:eastAsia="ru-RU"/>
        </w:rPr>
        <w:t>2) белые грибы, подосиновики;</w:t>
      </w:r>
    </w:p>
    <w:p w:rsidR="0004742F" w:rsidRPr="0004742F" w:rsidRDefault="0004742F" w:rsidP="0004742F">
      <w:pPr>
        <w:shd w:val="clear" w:color="auto" w:fill="FFFFFF"/>
        <w:spacing w:after="0" w:line="240" w:lineRule="auto"/>
        <w:jc w:val="both"/>
        <w:rPr>
          <w:rFonts w:ascii="Times New Roman" w:eastAsia="Times New Roman" w:hAnsi="Times New Roman" w:cs="Times New Roman"/>
          <w:sz w:val="24"/>
          <w:szCs w:val="24"/>
          <w:lang w:eastAsia="ru-RU"/>
        </w:rPr>
      </w:pPr>
      <w:r w:rsidRPr="0004742F">
        <w:rPr>
          <w:rFonts w:ascii="Times New Roman" w:eastAsia="Times New Roman" w:hAnsi="Times New Roman" w:cs="Times New Roman"/>
          <w:sz w:val="24"/>
          <w:szCs w:val="24"/>
          <w:lang w:eastAsia="ru-RU"/>
        </w:rPr>
        <w:t>3) лисички, сыроежки.</w:t>
      </w:r>
    </w:p>
    <w:p w:rsidR="0004742F" w:rsidRPr="0004742F" w:rsidRDefault="0004742F" w:rsidP="0004742F">
      <w:pPr>
        <w:pStyle w:val="c31"/>
        <w:shd w:val="clear" w:color="auto" w:fill="FFFFFF"/>
        <w:spacing w:before="0" w:beforeAutospacing="0" w:after="0" w:afterAutospacing="0"/>
        <w:ind w:firstLine="709"/>
        <w:jc w:val="both"/>
        <w:rPr>
          <w:b/>
        </w:rPr>
      </w:pPr>
      <w:r w:rsidRPr="0004742F">
        <w:rPr>
          <w:rStyle w:val="c4"/>
          <w:b/>
        </w:rPr>
        <w:t>2. К орехоплодным плодам относятся</w:t>
      </w:r>
    </w:p>
    <w:p w:rsidR="0004742F" w:rsidRPr="0004742F" w:rsidRDefault="0004742F" w:rsidP="0004742F">
      <w:pPr>
        <w:pStyle w:val="c6"/>
        <w:shd w:val="clear" w:color="auto" w:fill="FFFFFF"/>
        <w:spacing w:before="0" w:beforeAutospacing="0" w:after="0" w:afterAutospacing="0"/>
        <w:jc w:val="both"/>
      </w:pPr>
      <w:r w:rsidRPr="0004742F">
        <w:rPr>
          <w:rStyle w:val="c4"/>
        </w:rPr>
        <w:t>1) лещина</w:t>
      </w:r>
    </w:p>
    <w:p w:rsidR="0004742F" w:rsidRPr="0004742F" w:rsidRDefault="0004742F" w:rsidP="0004742F">
      <w:pPr>
        <w:pStyle w:val="c6"/>
        <w:shd w:val="clear" w:color="auto" w:fill="FFFFFF"/>
        <w:spacing w:before="0" w:beforeAutospacing="0" w:after="0" w:afterAutospacing="0"/>
        <w:jc w:val="both"/>
      </w:pPr>
      <w:r w:rsidRPr="0004742F">
        <w:rPr>
          <w:rStyle w:val="c4"/>
        </w:rPr>
        <w:t>2) фисташки</w:t>
      </w:r>
    </w:p>
    <w:p w:rsidR="0004742F" w:rsidRPr="0004742F" w:rsidRDefault="0004742F" w:rsidP="0004742F">
      <w:pPr>
        <w:pStyle w:val="c6"/>
        <w:shd w:val="clear" w:color="auto" w:fill="FFFFFF"/>
        <w:spacing w:before="0" w:beforeAutospacing="0" w:after="0" w:afterAutospacing="0"/>
        <w:jc w:val="both"/>
      </w:pPr>
      <w:r w:rsidRPr="0004742F">
        <w:rPr>
          <w:rStyle w:val="c4"/>
        </w:rPr>
        <w:t>3) ананас</w:t>
      </w:r>
    </w:p>
    <w:p w:rsidR="0004742F" w:rsidRPr="0004742F" w:rsidRDefault="0004742F" w:rsidP="0004742F">
      <w:pPr>
        <w:pStyle w:val="c6"/>
        <w:shd w:val="clear" w:color="auto" w:fill="FFFFFF"/>
        <w:spacing w:before="0" w:beforeAutospacing="0" w:after="0" w:afterAutospacing="0"/>
        <w:jc w:val="both"/>
      </w:pPr>
      <w:r w:rsidRPr="0004742F">
        <w:rPr>
          <w:rStyle w:val="c4"/>
        </w:rPr>
        <w:t>4) гранат</w:t>
      </w:r>
    </w:p>
    <w:p w:rsidR="0004742F" w:rsidRPr="0004742F" w:rsidRDefault="0004742F" w:rsidP="0004742F">
      <w:pPr>
        <w:spacing w:after="0" w:line="240" w:lineRule="auto"/>
        <w:jc w:val="both"/>
        <w:rPr>
          <w:rStyle w:val="c4"/>
          <w:rFonts w:ascii="Times New Roman" w:hAnsi="Times New Roman" w:cs="Times New Roman"/>
          <w:sz w:val="24"/>
          <w:szCs w:val="24"/>
        </w:rPr>
      </w:pPr>
      <w:r w:rsidRPr="0004742F">
        <w:rPr>
          <w:rStyle w:val="c4"/>
          <w:rFonts w:ascii="Times New Roman" w:hAnsi="Times New Roman" w:cs="Times New Roman"/>
          <w:sz w:val="24"/>
          <w:szCs w:val="24"/>
        </w:rPr>
        <w:t>5) кунжут</w:t>
      </w:r>
    </w:p>
    <w:p w:rsidR="0004742F" w:rsidRPr="0004742F" w:rsidRDefault="0004742F" w:rsidP="0004742F">
      <w:pPr>
        <w:spacing w:after="0" w:line="240" w:lineRule="auto"/>
        <w:ind w:firstLine="709"/>
        <w:jc w:val="both"/>
        <w:rPr>
          <w:rFonts w:ascii="Times New Roman" w:hAnsi="Times New Roman" w:cs="Times New Roman"/>
          <w:b/>
          <w:bCs/>
          <w:sz w:val="24"/>
          <w:szCs w:val="24"/>
        </w:rPr>
      </w:pPr>
      <w:r w:rsidRPr="0004742F">
        <w:rPr>
          <w:rFonts w:ascii="Times New Roman" w:hAnsi="Times New Roman" w:cs="Times New Roman"/>
          <w:b/>
          <w:bCs/>
          <w:sz w:val="24"/>
          <w:szCs w:val="24"/>
        </w:rPr>
        <w:t>3. Какие грибы относят к 1 категории</w:t>
      </w:r>
    </w:p>
    <w:p w:rsidR="0004742F" w:rsidRPr="0004742F" w:rsidRDefault="0004742F" w:rsidP="0004742F">
      <w:pPr>
        <w:pStyle w:val="c6"/>
        <w:shd w:val="clear" w:color="auto" w:fill="FFFFFF"/>
        <w:spacing w:before="0" w:beforeAutospacing="0" w:after="0" w:afterAutospacing="0"/>
        <w:jc w:val="both"/>
      </w:pPr>
      <w:r w:rsidRPr="0004742F">
        <w:t>1)подберёзовики</w:t>
      </w:r>
    </w:p>
    <w:p w:rsidR="0004742F" w:rsidRPr="0004742F" w:rsidRDefault="0004742F" w:rsidP="0004742F">
      <w:pPr>
        <w:pStyle w:val="c6"/>
        <w:shd w:val="clear" w:color="auto" w:fill="FFFFFF"/>
        <w:spacing w:before="0" w:beforeAutospacing="0" w:after="0" w:afterAutospacing="0"/>
        <w:jc w:val="both"/>
      </w:pPr>
      <w:r w:rsidRPr="0004742F">
        <w:t>2)белые грибы</w:t>
      </w:r>
    </w:p>
    <w:p w:rsidR="0004742F" w:rsidRPr="0004742F" w:rsidRDefault="0004742F" w:rsidP="0004742F">
      <w:pPr>
        <w:pStyle w:val="c6"/>
        <w:shd w:val="clear" w:color="auto" w:fill="FFFFFF"/>
        <w:spacing w:before="0" w:beforeAutospacing="0" w:after="0" w:afterAutospacing="0"/>
        <w:jc w:val="both"/>
      </w:pPr>
      <w:r w:rsidRPr="0004742F">
        <w:t>3)сыроежки</w:t>
      </w:r>
    </w:p>
    <w:p w:rsidR="0004742F" w:rsidRPr="0004742F" w:rsidRDefault="0004742F" w:rsidP="0004742F">
      <w:pPr>
        <w:pStyle w:val="c6"/>
        <w:shd w:val="clear" w:color="auto" w:fill="FFFFFF"/>
        <w:spacing w:before="0" w:beforeAutospacing="0" w:after="0" w:afterAutospacing="0"/>
        <w:jc w:val="both"/>
      </w:pPr>
      <w:r w:rsidRPr="0004742F">
        <w:lastRenderedPageBreak/>
        <w:t>4)свинушки</w:t>
      </w:r>
    </w:p>
    <w:p w:rsidR="0004742F" w:rsidRPr="0004742F" w:rsidRDefault="0004742F" w:rsidP="0004742F">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4742F">
        <w:rPr>
          <w:rFonts w:ascii="Times New Roman" w:eastAsia="Times New Roman" w:hAnsi="Times New Roman" w:cs="Times New Roman"/>
          <w:b/>
          <w:sz w:val="24"/>
          <w:szCs w:val="24"/>
          <w:lang w:eastAsia="ru-RU"/>
        </w:rPr>
        <w:t xml:space="preserve">5.Какие грибы (по строению) относят к группе </w:t>
      </w:r>
      <w:proofErr w:type="gramStart"/>
      <w:r w:rsidRPr="0004742F">
        <w:rPr>
          <w:rFonts w:ascii="Times New Roman" w:eastAsia="Times New Roman" w:hAnsi="Times New Roman" w:cs="Times New Roman"/>
          <w:b/>
          <w:sz w:val="24"/>
          <w:szCs w:val="24"/>
          <w:lang w:eastAsia="ru-RU"/>
        </w:rPr>
        <w:t>губчатых</w:t>
      </w:r>
      <w:proofErr w:type="gramEnd"/>
      <w:r w:rsidRPr="0004742F">
        <w:rPr>
          <w:rFonts w:ascii="Times New Roman" w:eastAsia="Times New Roman" w:hAnsi="Times New Roman" w:cs="Times New Roman"/>
          <w:b/>
          <w:sz w:val="24"/>
          <w:szCs w:val="24"/>
          <w:lang w:eastAsia="ru-RU"/>
        </w:rPr>
        <w:t>:</w:t>
      </w:r>
    </w:p>
    <w:p w:rsidR="0004742F" w:rsidRPr="0004742F" w:rsidRDefault="0004742F" w:rsidP="0004742F">
      <w:pPr>
        <w:shd w:val="clear" w:color="auto" w:fill="FFFFFF"/>
        <w:spacing w:after="0" w:line="240" w:lineRule="auto"/>
        <w:jc w:val="both"/>
        <w:rPr>
          <w:rFonts w:ascii="Times New Roman" w:eastAsia="Times New Roman" w:hAnsi="Times New Roman" w:cs="Times New Roman"/>
          <w:sz w:val="24"/>
          <w:szCs w:val="24"/>
          <w:lang w:eastAsia="ru-RU"/>
        </w:rPr>
      </w:pPr>
      <w:r w:rsidRPr="0004742F">
        <w:rPr>
          <w:rFonts w:ascii="Times New Roman" w:eastAsia="Times New Roman" w:hAnsi="Times New Roman" w:cs="Times New Roman"/>
          <w:sz w:val="24"/>
          <w:szCs w:val="24"/>
          <w:lang w:eastAsia="ru-RU"/>
        </w:rPr>
        <w:t>1) грузди, рыжики;</w:t>
      </w:r>
    </w:p>
    <w:p w:rsidR="0004742F" w:rsidRPr="0004742F" w:rsidRDefault="0004742F" w:rsidP="0004742F">
      <w:pPr>
        <w:shd w:val="clear" w:color="auto" w:fill="FFFFFF"/>
        <w:spacing w:after="0" w:line="240" w:lineRule="auto"/>
        <w:jc w:val="both"/>
        <w:rPr>
          <w:rFonts w:ascii="Times New Roman" w:eastAsia="Times New Roman" w:hAnsi="Times New Roman" w:cs="Times New Roman"/>
          <w:sz w:val="24"/>
          <w:szCs w:val="24"/>
          <w:lang w:eastAsia="ru-RU"/>
        </w:rPr>
      </w:pPr>
      <w:r w:rsidRPr="0004742F">
        <w:rPr>
          <w:rFonts w:ascii="Times New Roman" w:eastAsia="Times New Roman" w:hAnsi="Times New Roman" w:cs="Times New Roman"/>
          <w:sz w:val="24"/>
          <w:szCs w:val="24"/>
          <w:lang w:eastAsia="ru-RU"/>
        </w:rPr>
        <w:t>2) белые грибы, подосиновики;</w:t>
      </w:r>
    </w:p>
    <w:p w:rsidR="0004742F" w:rsidRPr="0004742F" w:rsidRDefault="0004742F" w:rsidP="0004742F">
      <w:pPr>
        <w:shd w:val="clear" w:color="auto" w:fill="FFFFFF"/>
        <w:spacing w:after="0" w:line="240" w:lineRule="auto"/>
        <w:jc w:val="both"/>
        <w:rPr>
          <w:rFonts w:ascii="Times New Roman" w:eastAsia="Times New Roman" w:hAnsi="Times New Roman" w:cs="Times New Roman"/>
          <w:sz w:val="24"/>
          <w:szCs w:val="24"/>
          <w:lang w:eastAsia="ru-RU"/>
        </w:rPr>
      </w:pPr>
      <w:r w:rsidRPr="0004742F">
        <w:rPr>
          <w:rFonts w:ascii="Times New Roman" w:eastAsia="Times New Roman" w:hAnsi="Times New Roman" w:cs="Times New Roman"/>
          <w:sz w:val="24"/>
          <w:szCs w:val="24"/>
          <w:lang w:eastAsia="ru-RU"/>
        </w:rPr>
        <w:t>3) лисички, сыроежки</w:t>
      </w:r>
    </w:p>
    <w:p w:rsidR="0004742F" w:rsidRPr="0004742F" w:rsidRDefault="0004742F" w:rsidP="0004742F">
      <w:pPr>
        <w:pStyle w:val="a3"/>
        <w:shd w:val="clear" w:color="auto" w:fill="FFFFFF"/>
        <w:spacing w:before="0" w:beforeAutospacing="0" w:after="0" w:afterAutospacing="0"/>
        <w:ind w:firstLine="709"/>
        <w:jc w:val="both"/>
        <w:rPr>
          <w:b/>
        </w:rPr>
      </w:pPr>
      <w:r w:rsidRPr="0004742F">
        <w:rPr>
          <w:b/>
        </w:rPr>
        <w:t>6.Плоды, какого ореха созревают в земле?</w:t>
      </w:r>
    </w:p>
    <w:p w:rsidR="0004742F" w:rsidRPr="0004742F" w:rsidRDefault="0004742F" w:rsidP="0004742F">
      <w:pPr>
        <w:pStyle w:val="a3"/>
        <w:shd w:val="clear" w:color="auto" w:fill="FFFFFF"/>
        <w:spacing w:before="0" w:beforeAutospacing="0" w:after="0" w:afterAutospacing="0"/>
        <w:jc w:val="both"/>
      </w:pPr>
      <w:r w:rsidRPr="0004742F">
        <w:t>1) кешью</w:t>
      </w:r>
    </w:p>
    <w:p w:rsidR="0004742F" w:rsidRPr="0004742F" w:rsidRDefault="0004742F" w:rsidP="0004742F">
      <w:pPr>
        <w:pStyle w:val="a3"/>
        <w:shd w:val="clear" w:color="auto" w:fill="FFFFFF"/>
        <w:spacing w:before="0" w:beforeAutospacing="0" w:after="0" w:afterAutospacing="0"/>
        <w:jc w:val="both"/>
      </w:pPr>
      <w:r w:rsidRPr="0004742F">
        <w:t>2) фисташки</w:t>
      </w:r>
    </w:p>
    <w:p w:rsidR="0004742F" w:rsidRPr="0004742F" w:rsidRDefault="0004742F" w:rsidP="0004742F">
      <w:pPr>
        <w:pStyle w:val="a3"/>
        <w:shd w:val="clear" w:color="auto" w:fill="FFFFFF"/>
        <w:spacing w:before="0" w:beforeAutospacing="0" w:after="0" w:afterAutospacing="0"/>
        <w:jc w:val="both"/>
      </w:pPr>
      <w:r w:rsidRPr="0004742F">
        <w:t>3) арахис</w:t>
      </w:r>
    </w:p>
    <w:p w:rsidR="0004742F" w:rsidRPr="0004742F" w:rsidRDefault="0004742F" w:rsidP="0004742F">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4742F">
        <w:rPr>
          <w:rFonts w:ascii="Times New Roman" w:eastAsia="Times New Roman" w:hAnsi="Times New Roman" w:cs="Times New Roman"/>
          <w:b/>
          <w:sz w:val="24"/>
          <w:szCs w:val="24"/>
          <w:lang w:eastAsia="ru-RU"/>
        </w:rPr>
        <w:t>7. (продолжить предложение) По строению орехи делят на</w:t>
      </w:r>
      <w:proofErr w:type="gramStart"/>
      <w:r w:rsidRPr="0004742F">
        <w:rPr>
          <w:rFonts w:ascii="Times New Roman" w:eastAsia="Times New Roman" w:hAnsi="Times New Roman" w:cs="Times New Roman"/>
          <w:b/>
          <w:sz w:val="24"/>
          <w:szCs w:val="24"/>
          <w:lang w:eastAsia="ru-RU"/>
        </w:rPr>
        <w:t xml:space="preserve"> .</w:t>
      </w:r>
      <w:proofErr w:type="gramEnd"/>
      <w:r w:rsidRPr="0004742F">
        <w:rPr>
          <w:rFonts w:ascii="Times New Roman" w:eastAsia="Times New Roman" w:hAnsi="Times New Roman" w:cs="Times New Roman"/>
          <w:b/>
          <w:sz w:val="24"/>
          <w:szCs w:val="24"/>
          <w:lang w:eastAsia="ru-RU"/>
        </w:rPr>
        <w:t>.. .</w:t>
      </w:r>
    </w:p>
    <w:p w:rsidR="0004742F" w:rsidRPr="0004742F" w:rsidRDefault="0004742F" w:rsidP="0004742F">
      <w:pPr>
        <w:spacing w:after="0" w:line="240" w:lineRule="auto"/>
        <w:ind w:firstLine="567"/>
        <w:jc w:val="both"/>
        <w:rPr>
          <w:rFonts w:ascii="Times New Roman" w:hAnsi="Times New Roman" w:cs="Times New Roman"/>
          <w:sz w:val="24"/>
          <w:szCs w:val="24"/>
        </w:rPr>
      </w:pPr>
      <w:r w:rsidRPr="0004742F">
        <w:rPr>
          <w:rFonts w:ascii="Times New Roman" w:hAnsi="Times New Roman" w:cs="Times New Roman"/>
          <w:sz w:val="24"/>
          <w:szCs w:val="24"/>
        </w:rPr>
        <w:t>Урок 2. Идентифицировать ассортимент и потребительские свойства; установить градации качества; оценить качество; распознать дефекты; создать оптимальные условия хранения чая и чайных напитков (ПЗ № 32)</w:t>
      </w:r>
    </w:p>
    <w:p w:rsidR="0004742F" w:rsidRPr="0004742F" w:rsidRDefault="0004742F" w:rsidP="0004742F">
      <w:pPr>
        <w:spacing w:after="0" w:line="240" w:lineRule="auto"/>
        <w:ind w:firstLine="426"/>
        <w:jc w:val="both"/>
        <w:rPr>
          <w:rFonts w:ascii="Times New Roman" w:hAnsi="Times New Roman" w:cs="Times New Roman"/>
          <w:sz w:val="24"/>
          <w:szCs w:val="24"/>
        </w:rPr>
      </w:pPr>
      <w:r w:rsidRPr="0004742F">
        <w:rPr>
          <w:rFonts w:ascii="Times New Roman" w:hAnsi="Times New Roman" w:cs="Times New Roman"/>
          <w:sz w:val="24"/>
          <w:szCs w:val="24"/>
        </w:rPr>
        <w:t xml:space="preserve">Цель: изучить химический состав и классификацию чая, установить градации качества; оценить качество, распознать дефекты  чая и чайных напитков. </w:t>
      </w:r>
    </w:p>
    <w:p w:rsidR="0004742F" w:rsidRPr="0004742F" w:rsidRDefault="0004742F" w:rsidP="0004742F">
      <w:pPr>
        <w:spacing w:after="0" w:line="240" w:lineRule="auto"/>
        <w:ind w:firstLine="567"/>
        <w:jc w:val="both"/>
        <w:rPr>
          <w:rFonts w:ascii="Times New Roman" w:hAnsi="Times New Roman" w:cs="Times New Roman"/>
          <w:sz w:val="24"/>
          <w:szCs w:val="24"/>
        </w:rPr>
      </w:pPr>
    </w:p>
    <w:p w:rsidR="0004742F" w:rsidRPr="0004742F" w:rsidRDefault="0004742F" w:rsidP="0004742F">
      <w:pPr>
        <w:spacing w:after="0" w:line="240" w:lineRule="auto"/>
        <w:ind w:firstLine="567"/>
        <w:jc w:val="both"/>
        <w:rPr>
          <w:rFonts w:ascii="Times New Roman" w:hAnsi="Times New Roman" w:cs="Times New Roman"/>
          <w:sz w:val="24"/>
          <w:szCs w:val="24"/>
        </w:rPr>
      </w:pPr>
    </w:p>
    <w:p w:rsidR="0004742F" w:rsidRPr="0004742F" w:rsidRDefault="0004742F" w:rsidP="0004742F">
      <w:pPr>
        <w:spacing w:after="0" w:line="240" w:lineRule="auto"/>
        <w:ind w:firstLine="567"/>
        <w:jc w:val="both"/>
        <w:rPr>
          <w:rFonts w:ascii="Times New Roman" w:hAnsi="Times New Roman" w:cs="Times New Roman"/>
          <w:sz w:val="24"/>
          <w:szCs w:val="24"/>
        </w:rPr>
      </w:pPr>
      <w:r w:rsidRPr="0004742F">
        <w:rPr>
          <w:rFonts w:ascii="Times New Roman" w:hAnsi="Times New Roman" w:cs="Times New Roman"/>
          <w:sz w:val="24"/>
          <w:szCs w:val="24"/>
        </w:rPr>
        <w:t>Задачи:</w:t>
      </w:r>
    </w:p>
    <w:p w:rsidR="0004742F" w:rsidRPr="0004742F" w:rsidRDefault="0004742F" w:rsidP="0004742F">
      <w:pPr>
        <w:pStyle w:val="a3"/>
        <w:shd w:val="clear" w:color="auto" w:fill="FFFFFF"/>
        <w:spacing w:before="0" w:beforeAutospacing="0" w:after="0" w:afterAutospacing="0"/>
        <w:ind w:firstLine="567"/>
      </w:pPr>
      <w:r w:rsidRPr="0004742F">
        <w:rPr>
          <w:b/>
          <w:bCs/>
          <w:iCs/>
        </w:rPr>
        <w:t>1.Предметные</w:t>
      </w:r>
    </w:p>
    <w:p w:rsidR="0004742F" w:rsidRPr="0004742F" w:rsidRDefault="0004742F" w:rsidP="0004742F">
      <w:pPr>
        <w:spacing w:after="0" w:line="240" w:lineRule="auto"/>
        <w:ind w:firstLine="567"/>
        <w:jc w:val="both"/>
        <w:rPr>
          <w:rFonts w:ascii="Times New Roman" w:hAnsi="Times New Roman" w:cs="Times New Roman"/>
          <w:sz w:val="24"/>
          <w:szCs w:val="24"/>
        </w:rPr>
      </w:pPr>
      <w:r w:rsidRPr="0004742F">
        <w:rPr>
          <w:rFonts w:ascii="Times New Roman" w:hAnsi="Times New Roman" w:cs="Times New Roman"/>
          <w:sz w:val="24"/>
          <w:szCs w:val="24"/>
        </w:rPr>
        <w:t>Определить градации, дефекты и качество товара</w:t>
      </w:r>
    </w:p>
    <w:p w:rsidR="0004742F" w:rsidRPr="0004742F" w:rsidRDefault="0004742F" w:rsidP="0004742F">
      <w:pPr>
        <w:spacing w:after="0" w:line="240" w:lineRule="auto"/>
        <w:ind w:firstLine="567"/>
        <w:jc w:val="both"/>
        <w:rPr>
          <w:rFonts w:ascii="Times New Roman" w:hAnsi="Times New Roman" w:cs="Times New Roman"/>
          <w:sz w:val="24"/>
          <w:szCs w:val="24"/>
        </w:rPr>
      </w:pPr>
    </w:p>
    <w:p w:rsidR="0004742F" w:rsidRPr="0004742F" w:rsidRDefault="0004742F" w:rsidP="0004742F">
      <w:pPr>
        <w:pStyle w:val="a3"/>
        <w:shd w:val="clear" w:color="auto" w:fill="FFFFFF"/>
        <w:spacing w:before="0" w:beforeAutospacing="0" w:after="0" w:afterAutospacing="0"/>
        <w:ind w:firstLine="567"/>
      </w:pPr>
      <w:r w:rsidRPr="0004742F">
        <w:rPr>
          <w:b/>
          <w:bCs/>
          <w:iCs/>
        </w:rPr>
        <w:t xml:space="preserve">2. </w:t>
      </w:r>
      <w:proofErr w:type="spellStart"/>
      <w:r w:rsidRPr="0004742F">
        <w:rPr>
          <w:b/>
          <w:bCs/>
          <w:iCs/>
        </w:rPr>
        <w:t>Метапредметные</w:t>
      </w:r>
      <w:proofErr w:type="spellEnd"/>
    </w:p>
    <w:p w:rsidR="0004742F" w:rsidRPr="0004742F" w:rsidRDefault="0004742F" w:rsidP="0004742F">
      <w:pPr>
        <w:pStyle w:val="a3"/>
        <w:shd w:val="clear" w:color="auto" w:fill="FFFFFF"/>
        <w:spacing w:before="0" w:beforeAutospacing="0" w:after="0" w:afterAutospacing="0"/>
        <w:ind w:firstLine="567"/>
      </w:pPr>
      <w:r w:rsidRPr="0004742F">
        <w:rPr>
          <w:u w:val="single"/>
        </w:rPr>
        <w:t>Познавательные УУД:</w:t>
      </w:r>
    </w:p>
    <w:p w:rsidR="0004742F" w:rsidRPr="0004742F" w:rsidRDefault="0004742F" w:rsidP="0004742F">
      <w:pPr>
        <w:pStyle w:val="a3"/>
        <w:shd w:val="clear" w:color="auto" w:fill="FFFFFF"/>
        <w:spacing w:before="0" w:beforeAutospacing="0" w:after="0" w:afterAutospacing="0"/>
        <w:ind w:firstLine="567"/>
      </w:pPr>
      <w:r w:rsidRPr="0004742F">
        <w:t>1. Развивать умения извлекать информацию из схем, иллюстраций, текстов.</w:t>
      </w:r>
    </w:p>
    <w:p w:rsidR="0004742F" w:rsidRPr="0004742F" w:rsidRDefault="0004742F" w:rsidP="0004742F">
      <w:pPr>
        <w:pStyle w:val="a3"/>
        <w:shd w:val="clear" w:color="auto" w:fill="FFFFFF"/>
        <w:spacing w:before="0" w:beforeAutospacing="0" w:after="0" w:afterAutospacing="0"/>
        <w:ind w:firstLine="567"/>
      </w:pPr>
      <w:r w:rsidRPr="0004742F">
        <w:t>2. Представлять информацию в виде схемы.</w:t>
      </w:r>
    </w:p>
    <w:p w:rsidR="0004742F" w:rsidRPr="0004742F" w:rsidRDefault="0004742F" w:rsidP="0004742F">
      <w:pPr>
        <w:pStyle w:val="a3"/>
        <w:shd w:val="clear" w:color="auto" w:fill="FFFFFF"/>
        <w:spacing w:before="0" w:beforeAutospacing="0" w:after="0" w:afterAutospacing="0"/>
        <w:ind w:firstLine="567"/>
      </w:pPr>
      <w:r w:rsidRPr="0004742F">
        <w:t>3. Выявлять сущность, особенности объектов.</w:t>
      </w:r>
    </w:p>
    <w:p w:rsidR="0004742F" w:rsidRPr="0004742F" w:rsidRDefault="0004742F" w:rsidP="0004742F">
      <w:pPr>
        <w:pStyle w:val="a3"/>
        <w:shd w:val="clear" w:color="auto" w:fill="FFFFFF"/>
        <w:spacing w:before="0" w:beforeAutospacing="0" w:after="0" w:afterAutospacing="0"/>
        <w:ind w:firstLine="567"/>
      </w:pPr>
      <w:r w:rsidRPr="0004742F">
        <w:t>4. На основе анализа объектов делать выводы.</w:t>
      </w:r>
    </w:p>
    <w:p w:rsidR="0004742F" w:rsidRPr="0004742F" w:rsidRDefault="0004742F" w:rsidP="0004742F">
      <w:pPr>
        <w:pStyle w:val="a3"/>
        <w:shd w:val="clear" w:color="auto" w:fill="FFFFFF"/>
        <w:spacing w:before="0" w:beforeAutospacing="0" w:after="0" w:afterAutospacing="0"/>
        <w:ind w:firstLine="567"/>
      </w:pPr>
      <w:r w:rsidRPr="0004742F">
        <w:t>5. Обобщать и классифицировать по признакам.</w:t>
      </w:r>
    </w:p>
    <w:p w:rsidR="0004742F" w:rsidRPr="0004742F" w:rsidRDefault="0004742F" w:rsidP="0004742F">
      <w:pPr>
        <w:pStyle w:val="a3"/>
        <w:shd w:val="clear" w:color="auto" w:fill="FFFFFF"/>
        <w:spacing w:before="0" w:beforeAutospacing="0" w:after="0" w:afterAutospacing="0"/>
        <w:ind w:firstLine="567"/>
      </w:pPr>
    </w:p>
    <w:p w:rsidR="0004742F" w:rsidRPr="0004742F" w:rsidRDefault="0004742F" w:rsidP="0004742F">
      <w:pPr>
        <w:pStyle w:val="a3"/>
        <w:shd w:val="clear" w:color="auto" w:fill="FFFFFF"/>
        <w:spacing w:before="0" w:beforeAutospacing="0" w:after="0" w:afterAutospacing="0"/>
        <w:ind w:firstLine="567"/>
      </w:pPr>
      <w:r w:rsidRPr="0004742F">
        <w:t>7. Находить ответы на вопросы в иллюстрации.</w:t>
      </w:r>
    </w:p>
    <w:p w:rsidR="0004742F" w:rsidRPr="0004742F" w:rsidRDefault="0004742F" w:rsidP="0004742F">
      <w:pPr>
        <w:pStyle w:val="a3"/>
        <w:shd w:val="clear" w:color="auto" w:fill="FFFFFF"/>
        <w:spacing w:before="0" w:beforeAutospacing="0" w:after="0" w:afterAutospacing="0"/>
        <w:ind w:firstLine="567"/>
      </w:pPr>
    </w:p>
    <w:p w:rsidR="0004742F" w:rsidRPr="0004742F" w:rsidRDefault="0004742F" w:rsidP="0004742F">
      <w:pPr>
        <w:pStyle w:val="a3"/>
        <w:shd w:val="clear" w:color="auto" w:fill="FFFFFF"/>
        <w:spacing w:before="0" w:beforeAutospacing="0" w:after="0" w:afterAutospacing="0"/>
        <w:ind w:firstLine="567"/>
      </w:pPr>
      <w:r w:rsidRPr="0004742F">
        <w:rPr>
          <w:u w:val="single"/>
        </w:rPr>
        <w:t>Регулятивные УУД:</w:t>
      </w:r>
    </w:p>
    <w:p w:rsidR="0004742F" w:rsidRPr="0004742F" w:rsidRDefault="0004742F" w:rsidP="0004742F">
      <w:pPr>
        <w:pStyle w:val="a3"/>
        <w:shd w:val="clear" w:color="auto" w:fill="FFFFFF"/>
        <w:spacing w:before="0" w:beforeAutospacing="0" w:after="0" w:afterAutospacing="0"/>
        <w:ind w:firstLine="567"/>
      </w:pPr>
      <w:r w:rsidRPr="0004742F">
        <w:t>1. Развивать умение высказывать своё предположение на основе работы с материалом учебника.</w:t>
      </w:r>
    </w:p>
    <w:p w:rsidR="0004742F" w:rsidRPr="0004742F" w:rsidRDefault="0004742F" w:rsidP="0004742F">
      <w:pPr>
        <w:pStyle w:val="a3"/>
        <w:shd w:val="clear" w:color="auto" w:fill="FFFFFF"/>
        <w:spacing w:before="0" w:beforeAutospacing="0" w:after="0" w:afterAutospacing="0"/>
        <w:ind w:firstLine="567"/>
      </w:pPr>
      <w:r w:rsidRPr="0004742F">
        <w:t>2. Оценивать учебные действия в соответствии с поставленной задачей.</w:t>
      </w:r>
    </w:p>
    <w:p w:rsidR="0004742F" w:rsidRPr="0004742F" w:rsidRDefault="0004742F" w:rsidP="0004742F">
      <w:pPr>
        <w:pStyle w:val="a3"/>
        <w:shd w:val="clear" w:color="auto" w:fill="FFFFFF"/>
        <w:spacing w:before="0" w:beforeAutospacing="0" w:after="0" w:afterAutospacing="0"/>
        <w:ind w:firstLine="567"/>
      </w:pPr>
      <w:r w:rsidRPr="0004742F">
        <w:t>3. Прогнозировать предстоящую работу (составлять план).</w:t>
      </w:r>
    </w:p>
    <w:p w:rsidR="0004742F" w:rsidRPr="0004742F" w:rsidRDefault="0004742F" w:rsidP="0004742F">
      <w:pPr>
        <w:pStyle w:val="a3"/>
        <w:shd w:val="clear" w:color="auto" w:fill="FFFFFF"/>
        <w:spacing w:before="0" w:beforeAutospacing="0" w:after="0" w:afterAutospacing="0"/>
        <w:ind w:firstLine="567"/>
      </w:pPr>
      <w:r w:rsidRPr="0004742F">
        <w:t>4. Осуществлять познавательную и личностную рефлексию.</w:t>
      </w:r>
    </w:p>
    <w:p w:rsidR="0004742F" w:rsidRPr="0004742F" w:rsidRDefault="0004742F" w:rsidP="0004742F">
      <w:pPr>
        <w:pStyle w:val="a3"/>
        <w:shd w:val="clear" w:color="auto" w:fill="FFFFFF"/>
        <w:spacing w:before="0" w:beforeAutospacing="0" w:after="0" w:afterAutospacing="0"/>
        <w:ind w:firstLine="567"/>
      </w:pPr>
    </w:p>
    <w:p w:rsidR="0004742F" w:rsidRPr="0004742F" w:rsidRDefault="0004742F" w:rsidP="0004742F">
      <w:pPr>
        <w:pStyle w:val="a3"/>
        <w:shd w:val="clear" w:color="auto" w:fill="FFFFFF"/>
        <w:spacing w:before="0" w:beforeAutospacing="0" w:after="0" w:afterAutospacing="0"/>
        <w:ind w:firstLine="567"/>
      </w:pPr>
      <w:r w:rsidRPr="0004742F">
        <w:rPr>
          <w:u w:val="single"/>
        </w:rPr>
        <w:t>Коммуникативные УУД:</w:t>
      </w:r>
    </w:p>
    <w:p w:rsidR="0004742F" w:rsidRPr="0004742F" w:rsidRDefault="0004742F" w:rsidP="0004742F">
      <w:pPr>
        <w:pStyle w:val="a3"/>
        <w:shd w:val="clear" w:color="auto" w:fill="FFFFFF"/>
        <w:spacing w:before="0" w:beforeAutospacing="0" w:after="0" w:afterAutospacing="0"/>
        <w:ind w:firstLine="567"/>
      </w:pPr>
      <w:r w:rsidRPr="0004742F">
        <w:t xml:space="preserve">1Формировать умение работать в паре </w:t>
      </w:r>
      <w:proofErr w:type="spellStart"/>
      <w:r w:rsidRPr="0004742F">
        <w:t>спреподавателем</w:t>
      </w:r>
      <w:proofErr w:type="spellEnd"/>
      <w:r w:rsidRPr="0004742F">
        <w:t xml:space="preserve"> в дистанционной форме.</w:t>
      </w:r>
    </w:p>
    <w:p w:rsidR="0004742F" w:rsidRPr="0004742F" w:rsidRDefault="0004742F" w:rsidP="0004742F">
      <w:pPr>
        <w:pStyle w:val="a3"/>
        <w:shd w:val="clear" w:color="auto" w:fill="FFFFFF"/>
        <w:spacing w:before="0" w:beforeAutospacing="0" w:after="0" w:afterAutospacing="0"/>
        <w:ind w:firstLine="567"/>
      </w:pPr>
      <w:r w:rsidRPr="0004742F">
        <w:t>2.Учить представлять результат своей работы;</w:t>
      </w:r>
    </w:p>
    <w:p w:rsidR="0004742F" w:rsidRPr="0004742F" w:rsidRDefault="0004742F" w:rsidP="0004742F">
      <w:pPr>
        <w:pStyle w:val="a3"/>
        <w:shd w:val="clear" w:color="auto" w:fill="FFFFFF"/>
        <w:spacing w:before="0" w:beforeAutospacing="0" w:after="0" w:afterAutospacing="0"/>
        <w:ind w:firstLine="567"/>
      </w:pPr>
      <w:r w:rsidRPr="0004742F">
        <w:t>3.Формировать умение адекватно оценивать свою работу.</w:t>
      </w:r>
    </w:p>
    <w:p w:rsidR="0004742F" w:rsidRPr="0004742F" w:rsidRDefault="0004742F" w:rsidP="0004742F">
      <w:pPr>
        <w:pStyle w:val="a3"/>
        <w:shd w:val="clear" w:color="auto" w:fill="FFFFFF"/>
        <w:spacing w:before="0" w:beforeAutospacing="0" w:after="0" w:afterAutospacing="0"/>
        <w:ind w:firstLine="567"/>
      </w:pPr>
      <w:r w:rsidRPr="0004742F">
        <w:t>4. Развивать умение строить письменное  высказывание в соответствии с поставленными задачами, оформлять свои мысли в письменной форме.</w:t>
      </w:r>
    </w:p>
    <w:p w:rsidR="0004742F" w:rsidRPr="0004742F" w:rsidRDefault="0004742F" w:rsidP="0004742F">
      <w:pPr>
        <w:pStyle w:val="a3"/>
        <w:shd w:val="clear" w:color="auto" w:fill="FFFFFF"/>
        <w:spacing w:before="0" w:beforeAutospacing="0" w:after="0" w:afterAutospacing="0"/>
        <w:ind w:firstLine="567"/>
      </w:pPr>
      <w:r w:rsidRPr="0004742F">
        <w:br/>
      </w:r>
    </w:p>
    <w:p w:rsidR="0004742F" w:rsidRPr="0004742F" w:rsidRDefault="0004742F" w:rsidP="0004742F">
      <w:pPr>
        <w:pStyle w:val="a3"/>
        <w:shd w:val="clear" w:color="auto" w:fill="FFFFFF"/>
        <w:spacing w:before="0" w:beforeAutospacing="0" w:after="0" w:afterAutospacing="0"/>
        <w:ind w:firstLine="567"/>
      </w:pPr>
      <w:r w:rsidRPr="0004742F">
        <w:t>3. </w:t>
      </w:r>
      <w:r w:rsidRPr="0004742F">
        <w:rPr>
          <w:b/>
          <w:bCs/>
          <w:iCs/>
        </w:rPr>
        <w:t>Личностные результаты:</w:t>
      </w:r>
    </w:p>
    <w:p w:rsidR="0004742F" w:rsidRPr="0004742F" w:rsidRDefault="0004742F" w:rsidP="0004742F">
      <w:pPr>
        <w:pStyle w:val="a3"/>
        <w:shd w:val="clear" w:color="auto" w:fill="FFFFFF"/>
        <w:spacing w:before="0" w:beforeAutospacing="0" w:after="0" w:afterAutospacing="0"/>
        <w:ind w:firstLine="567"/>
      </w:pPr>
      <w:r w:rsidRPr="0004742F">
        <w:t xml:space="preserve">1. Развивать умение </w:t>
      </w:r>
      <w:proofErr w:type="gramStart"/>
      <w:r w:rsidRPr="0004742F">
        <w:t>высказывать своё отношение</w:t>
      </w:r>
      <w:proofErr w:type="gramEnd"/>
      <w:r w:rsidRPr="0004742F">
        <w:t xml:space="preserve"> .</w:t>
      </w:r>
    </w:p>
    <w:p w:rsidR="0004742F" w:rsidRPr="0004742F" w:rsidRDefault="0004742F" w:rsidP="0004742F">
      <w:pPr>
        <w:pStyle w:val="a3"/>
        <w:shd w:val="clear" w:color="auto" w:fill="FFFFFF"/>
        <w:spacing w:before="0" w:beforeAutospacing="0" w:after="0" w:afterAutospacing="0"/>
        <w:ind w:firstLine="567"/>
      </w:pPr>
      <w:r w:rsidRPr="0004742F">
        <w:t>2. Оценивать поступки в соответствии с определённой ситуацией.</w:t>
      </w:r>
    </w:p>
    <w:p w:rsidR="0004742F" w:rsidRPr="0004742F" w:rsidRDefault="0004742F" w:rsidP="0004742F">
      <w:pPr>
        <w:spacing w:after="0" w:line="240" w:lineRule="auto"/>
        <w:ind w:firstLine="567"/>
        <w:jc w:val="both"/>
        <w:rPr>
          <w:rFonts w:ascii="Times New Roman" w:hAnsi="Times New Roman" w:cs="Times New Roman"/>
          <w:sz w:val="24"/>
          <w:szCs w:val="24"/>
        </w:rPr>
      </w:pPr>
      <w:r w:rsidRPr="0004742F">
        <w:rPr>
          <w:rFonts w:ascii="Times New Roman" w:hAnsi="Times New Roman" w:cs="Times New Roman"/>
          <w:sz w:val="24"/>
          <w:szCs w:val="24"/>
        </w:rPr>
        <w:t>3. Формировать мотивацию к обучению и целенаправленной познавательной деятельности</w:t>
      </w:r>
    </w:p>
    <w:p w:rsidR="0004742F" w:rsidRPr="0004742F" w:rsidRDefault="0004742F" w:rsidP="0004742F">
      <w:pPr>
        <w:spacing w:after="0" w:line="240" w:lineRule="auto"/>
        <w:ind w:firstLine="567"/>
        <w:jc w:val="both"/>
        <w:rPr>
          <w:rFonts w:ascii="Times New Roman" w:hAnsi="Times New Roman" w:cs="Times New Roman"/>
          <w:sz w:val="24"/>
          <w:szCs w:val="24"/>
        </w:rPr>
      </w:pPr>
    </w:p>
    <w:p w:rsidR="0004742F" w:rsidRPr="0004742F" w:rsidRDefault="0004742F" w:rsidP="0004742F">
      <w:pPr>
        <w:spacing w:after="0" w:line="240" w:lineRule="auto"/>
        <w:ind w:firstLine="567"/>
        <w:jc w:val="both"/>
        <w:rPr>
          <w:rFonts w:ascii="Times New Roman" w:hAnsi="Times New Roman" w:cs="Times New Roman"/>
          <w:b/>
          <w:sz w:val="24"/>
          <w:szCs w:val="24"/>
        </w:rPr>
      </w:pPr>
      <w:r w:rsidRPr="0004742F">
        <w:rPr>
          <w:rFonts w:ascii="Times New Roman" w:hAnsi="Times New Roman" w:cs="Times New Roman"/>
          <w:sz w:val="24"/>
          <w:szCs w:val="24"/>
        </w:rPr>
        <w:lastRenderedPageBreak/>
        <w:t>Литература: Справочник по товароведению продовольственных товаров. В 2 т. Т.1.:учеб</w:t>
      </w:r>
      <w:proofErr w:type="gramStart"/>
      <w:r w:rsidRPr="0004742F">
        <w:rPr>
          <w:rFonts w:ascii="Times New Roman" w:hAnsi="Times New Roman" w:cs="Times New Roman"/>
          <w:sz w:val="24"/>
          <w:szCs w:val="24"/>
        </w:rPr>
        <w:t>.</w:t>
      </w:r>
      <w:proofErr w:type="gramEnd"/>
      <w:r w:rsidRPr="0004742F">
        <w:rPr>
          <w:rFonts w:ascii="Times New Roman" w:hAnsi="Times New Roman" w:cs="Times New Roman"/>
          <w:sz w:val="24"/>
          <w:szCs w:val="24"/>
        </w:rPr>
        <w:t xml:space="preserve"> </w:t>
      </w:r>
      <w:proofErr w:type="gramStart"/>
      <w:r w:rsidRPr="0004742F">
        <w:rPr>
          <w:rFonts w:ascii="Times New Roman" w:hAnsi="Times New Roman" w:cs="Times New Roman"/>
          <w:sz w:val="24"/>
          <w:szCs w:val="24"/>
        </w:rPr>
        <w:t>п</w:t>
      </w:r>
      <w:proofErr w:type="gramEnd"/>
      <w:r w:rsidRPr="0004742F">
        <w:rPr>
          <w:rFonts w:ascii="Times New Roman" w:hAnsi="Times New Roman" w:cs="Times New Roman"/>
          <w:sz w:val="24"/>
          <w:szCs w:val="24"/>
        </w:rPr>
        <w:t xml:space="preserve">особие для </w:t>
      </w:r>
      <w:proofErr w:type="spellStart"/>
      <w:r w:rsidRPr="0004742F">
        <w:rPr>
          <w:rFonts w:ascii="Times New Roman" w:hAnsi="Times New Roman" w:cs="Times New Roman"/>
          <w:sz w:val="24"/>
          <w:szCs w:val="24"/>
        </w:rPr>
        <w:t>нач</w:t>
      </w:r>
      <w:proofErr w:type="spellEnd"/>
      <w:r w:rsidRPr="0004742F">
        <w:rPr>
          <w:rFonts w:ascii="Times New Roman" w:hAnsi="Times New Roman" w:cs="Times New Roman"/>
          <w:sz w:val="24"/>
          <w:szCs w:val="24"/>
        </w:rPr>
        <w:t>. проф. образования, Н.С. Никифоров, А.М. Новикова, С.А. Прокофьева. – М. Изд</w:t>
      </w:r>
      <w:proofErr w:type="gramStart"/>
      <w:r w:rsidRPr="0004742F">
        <w:rPr>
          <w:rFonts w:ascii="Times New Roman" w:hAnsi="Times New Roman" w:cs="Times New Roman"/>
          <w:sz w:val="24"/>
          <w:szCs w:val="24"/>
        </w:rPr>
        <w:t>.ц</w:t>
      </w:r>
      <w:proofErr w:type="gramEnd"/>
      <w:r w:rsidRPr="0004742F">
        <w:rPr>
          <w:rFonts w:ascii="Times New Roman" w:hAnsi="Times New Roman" w:cs="Times New Roman"/>
          <w:sz w:val="24"/>
          <w:szCs w:val="24"/>
        </w:rPr>
        <w:t xml:space="preserve">ентр «Академия», 2008. </w:t>
      </w:r>
    </w:p>
    <w:p w:rsidR="0004742F" w:rsidRPr="0004742F" w:rsidRDefault="0004742F" w:rsidP="0004742F">
      <w:pPr>
        <w:spacing w:after="0" w:line="240" w:lineRule="auto"/>
        <w:jc w:val="both"/>
        <w:rPr>
          <w:rFonts w:ascii="Times New Roman" w:hAnsi="Times New Roman" w:cs="Times New Roman"/>
          <w:sz w:val="24"/>
          <w:szCs w:val="24"/>
        </w:rPr>
      </w:pPr>
    </w:p>
    <w:p w:rsidR="0004742F" w:rsidRPr="0004742F" w:rsidRDefault="0004742F" w:rsidP="0004742F">
      <w:pPr>
        <w:spacing w:after="0" w:line="240" w:lineRule="auto"/>
        <w:ind w:firstLine="426"/>
        <w:jc w:val="both"/>
        <w:rPr>
          <w:rFonts w:ascii="Times New Roman" w:hAnsi="Times New Roman" w:cs="Times New Roman"/>
          <w:sz w:val="24"/>
          <w:szCs w:val="24"/>
        </w:rPr>
      </w:pPr>
      <w:r w:rsidRPr="0004742F">
        <w:rPr>
          <w:rFonts w:ascii="Times New Roman" w:hAnsi="Times New Roman" w:cs="Times New Roman"/>
          <w:sz w:val="24"/>
          <w:szCs w:val="24"/>
        </w:rPr>
        <w:t xml:space="preserve">Материальное оснащение: натуральные образцы, учебники, плакаты, муляжи, стандарты. </w:t>
      </w:r>
    </w:p>
    <w:p w:rsidR="0004742F" w:rsidRPr="0004742F" w:rsidRDefault="0004742F" w:rsidP="0004742F">
      <w:pPr>
        <w:spacing w:after="0" w:line="240" w:lineRule="auto"/>
        <w:ind w:firstLine="426"/>
        <w:jc w:val="both"/>
        <w:rPr>
          <w:rFonts w:ascii="Times New Roman" w:hAnsi="Times New Roman" w:cs="Times New Roman"/>
          <w:sz w:val="24"/>
          <w:szCs w:val="24"/>
        </w:rPr>
      </w:pPr>
      <w:r w:rsidRPr="0004742F">
        <w:rPr>
          <w:rFonts w:ascii="Times New Roman" w:hAnsi="Times New Roman" w:cs="Times New Roman"/>
          <w:sz w:val="24"/>
          <w:szCs w:val="24"/>
        </w:rPr>
        <w:t xml:space="preserve">Порядок проведения работы: </w:t>
      </w:r>
    </w:p>
    <w:p w:rsidR="0004742F" w:rsidRPr="0004742F" w:rsidRDefault="0004742F" w:rsidP="0004742F">
      <w:pPr>
        <w:spacing w:after="0" w:line="240" w:lineRule="auto"/>
        <w:jc w:val="both"/>
        <w:rPr>
          <w:rFonts w:ascii="Times New Roman" w:hAnsi="Times New Roman" w:cs="Times New Roman"/>
          <w:sz w:val="24"/>
          <w:szCs w:val="24"/>
        </w:rPr>
      </w:pPr>
      <w:r w:rsidRPr="0004742F">
        <w:rPr>
          <w:rFonts w:ascii="Times New Roman" w:hAnsi="Times New Roman" w:cs="Times New Roman"/>
          <w:sz w:val="24"/>
          <w:szCs w:val="24"/>
        </w:rPr>
        <w:t>Изучить: 1. Химический состав чая. 2.Составить терминологический словарь. 3. Сбор чайного листа. 4. Классификация чая. 5. Основные процессы производства черного байхового чая. 6. Зеленый байховый чай.</w:t>
      </w:r>
      <w:proofErr w:type="gramStart"/>
      <w:r w:rsidRPr="0004742F">
        <w:rPr>
          <w:rFonts w:ascii="Times New Roman" w:hAnsi="Times New Roman" w:cs="Times New Roman"/>
          <w:sz w:val="24"/>
          <w:szCs w:val="24"/>
        </w:rPr>
        <w:t xml:space="preserve"> .</w:t>
      </w:r>
      <w:proofErr w:type="gramEnd"/>
      <w:r w:rsidRPr="0004742F">
        <w:rPr>
          <w:rFonts w:ascii="Times New Roman" w:hAnsi="Times New Roman" w:cs="Times New Roman"/>
          <w:sz w:val="24"/>
          <w:szCs w:val="24"/>
        </w:rPr>
        <w:t xml:space="preserve"> Ассортимент, характеристика, упаковка, маркировка, хранение чая. (Письменный отчет)</w:t>
      </w:r>
    </w:p>
    <w:p w:rsidR="0004742F" w:rsidRPr="0004742F" w:rsidRDefault="0004742F" w:rsidP="0004742F">
      <w:pPr>
        <w:spacing w:after="0" w:line="240" w:lineRule="auto"/>
        <w:jc w:val="both"/>
        <w:rPr>
          <w:rFonts w:ascii="Times New Roman" w:hAnsi="Times New Roman" w:cs="Times New Roman"/>
          <w:sz w:val="24"/>
          <w:szCs w:val="24"/>
        </w:rPr>
      </w:pPr>
    </w:p>
    <w:p w:rsidR="0004742F" w:rsidRPr="0004742F" w:rsidRDefault="0004742F" w:rsidP="0004742F">
      <w:pPr>
        <w:spacing w:after="0" w:line="240" w:lineRule="auto"/>
        <w:jc w:val="both"/>
        <w:rPr>
          <w:rFonts w:ascii="Times New Roman" w:hAnsi="Times New Roman" w:cs="Times New Roman"/>
          <w:sz w:val="24"/>
          <w:szCs w:val="24"/>
        </w:rPr>
      </w:pPr>
    </w:p>
    <w:p w:rsidR="0004742F" w:rsidRPr="0004742F" w:rsidRDefault="0004742F" w:rsidP="0004742F">
      <w:pPr>
        <w:spacing w:after="0" w:line="240" w:lineRule="auto"/>
        <w:ind w:firstLine="567"/>
        <w:jc w:val="both"/>
        <w:rPr>
          <w:rFonts w:ascii="Times New Roman" w:hAnsi="Times New Roman" w:cs="Times New Roman"/>
          <w:b/>
          <w:sz w:val="24"/>
          <w:szCs w:val="24"/>
        </w:rPr>
      </w:pPr>
      <w:r w:rsidRPr="0004742F">
        <w:rPr>
          <w:rFonts w:ascii="Times New Roman" w:hAnsi="Times New Roman" w:cs="Times New Roman"/>
          <w:b/>
          <w:sz w:val="24"/>
          <w:szCs w:val="24"/>
        </w:rPr>
        <w:t>Урок 3.</w:t>
      </w:r>
      <w:r w:rsidRPr="0004742F">
        <w:rPr>
          <w:rFonts w:ascii="Times New Roman" w:hAnsi="Times New Roman" w:cs="Times New Roman"/>
          <w:color w:val="000000"/>
          <w:sz w:val="24"/>
          <w:szCs w:val="24"/>
        </w:rPr>
        <w:t>Идентифицировать ассортимент и потребительские свойства; установить градации качества; оценить качество; распознать дефекты; создать оптимальные условия хранения кофе и кофейных напитков (ПЗ № 33)</w:t>
      </w:r>
    </w:p>
    <w:p w:rsidR="0004742F" w:rsidRPr="0004742F" w:rsidRDefault="0004742F" w:rsidP="0004742F">
      <w:pPr>
        <w:spacing w:after="0" w:line="240" w:lineRule="auto"/>
        <w:ind w:firstLine="567"/>
        <w:jc w:val="both"/>
        <w:rPr>
          <w:rFonts w:ascii="Times New Roman" w:hAnsi="Times New Roman" w:cs="Times New Roman"/>
          <w:b/>
          <w:sz w:val="24"/>
          <w:szCs w:val="24"/>
        </w:rPr>
      </w:pPr>
    </w:p>
    <w:p w:rsidR="0004742F" w:rsidRPr="0004742F" w:rsidRDefault="0004742F" w:rsidP="0004742F">
      <w:pPr>
        <w:spacing w:after="0" w:line="240" w:lineRule="auto"/>
        <w:ind w:firstLine="567"/>
        <w:jc w:val="both"/>
        <w:rPr>
          <w:rFonts w:ascii="Times New Roman" w:hAnsi="Times New Roman" w:cs="Times New Roman"/>
          <w:sz w:val="24"/>
          <w:szCs w:val="24"/>
        </w:rPr>
      </w:pPr>
    </w:p>
    <w:p w:rsidR="0004742F" w:rsidRPr="0004742F" w:rsidRDefault="0004742F" w:rsidP="0004742F">
      <w:pPr>
        <w:spacing w:after="0" w:line="240" w:lineRule="auto"/>
        <w:ind w:firstLine="567"/>
        <w:jc w:val="both"/>
        <w:rPr>
          <w:rFonts w:ascii="Times New Roman" w:hAnsi="Times New Roman" w:cs="Times New Roman"/>
          <w:sz w:val="24"/>
          <w:szCs w:val="24"/>
        </w:rPr>
      </w:pPr>
      <w:r w:rsidRPr="0004742F">
        <w:rPr>
          <w:rFonts w:ascii="Times New Roman" w:hAnsi="Times New Roman" w:cs="Times New Roman"/>
          <w:sz w:val="24"/>
          <w:szCs w:val="24"/>
        </w:rPr>
        <w:t xml:space="preserve">Цель: </w:t>
      </w:r>
      <w:r w:rsidRPr="0004742F">
        <w:rPr>
          <w:rFonts w:ascii="Times New Roman" w:hAnsi="Times New Roman" w:cs="Times New Roman"/>
          <w:sz w:val="24"/>
          <w:szCs w:val="24"/>
          <w:shd w:val="clear" w:color="auto" w:fill="FFFFFF"/>
        </w:rPr>
        <w:t xml:space="preserve">формировать и развивать ценностное отношение к совместной учебно-познавательной деятельности в дистанционной форме  по </w:t>
      </w:r>
      <w:r w:rsidRPr="0004742F">
        <w:rPr>
          <w:rFonts w:ascii="Times New Roman" w:hAnsi="Times New Roman" w:cs="Times New Roman"/>
          <w:color w:val="000000"/>
          <w:sz w:val="24"/>
          <w:szCs w:val="24"/>
        </w:rPr>
        <w:t>ассортименту кофе и кофейных напитков</w:t>
      </w:r>
    </w:p>
    <w:p w:rsidR="0004742F" w:rsidRPr="0004742F" w:rsidRDefault="0004742F" w:rsidP="0004742F">
      <w:pPr>
        <w:spacing w:after="0" w:line="240" w:lineRule="auto"/>
        <w:ind w:firstLine="567"/>
        <w:jc w:val="both"/>
        <w:rPr>
          <w:rFonts w:ascii="Times New Roman" w:hAnsi="Times New Roman" w:cs="Times New Roman"/>
          <w:sz w:val="24"/>
          <w:szCs w:val="24"/>
        </w:rPr>
      </w:pPr>
      <w:r w:rsidRPr="0004742F">
        <w:rPr>
          <w:rFonts w:ascii="Times New Roman" w:hAnsi="Times New Roman" w:cs="Times New Roman"/>
          <w:sz w:val="24"/>
          <w:szCs w:val="24"/>
        </w:rPr>
        <w:t>Задачи:</w:t>
      </w:r>
    </w:p>
    <w:p w:rsidR="0004742F" w:rsidRPr="0004742F" w:rsidRDefault="0004742F" w:rsidP="0004742F">
      <w:pPr>
        <w:pStyle w:val="a3"/>
        <w:shd w:val="clear" w:color="auto" w:fill="FFFFFF"/>
        <w:spacing w:before="0" w:beforeAutospacing="0" w:after="0" w:afterAutospacing="0"/>
        <w:ind w:firstLine="567"/>
      </w:pPr>
      <w:r w:rsidRPr="0004742F">
        <w:rPr>
          <w:b/>
          <w:bCs/>
          <w:iCs/>
        </w:rPr>
        <w:t>1.Предметные</w:t>
      </w:r>
    </w:p>
    <w:p w:rsidR="0004742F" w:rsidRPr="0004742F" w:rsidRDefault="0004742F" w:rsidP="0004742F">
      <w:pPr>
        <w:spacing w:after="0" w:line="240" w:lineRule="auto"/>
        <w:ind w:firstLine="567"/>
        <w:jc w:val="both"/>
        <w:rPr>
          <w:rFonts w:ascii="Times New Roman" w:hAnsi="Times New Roman" w:cs="Times New Roman"/>
          <w:sz w:val="24"/>
          <w:szCs w:val="24"/>
        </w:rPr>
      </w:pPr>
      <w:r w:rsidRPr="0004742F">
        <w:rPr>
          <w:rFonts w:ascii="Times New Roman" w:hAnsi="Times New Roman" w:cs="Times New Roman"/>
          <w:sz w:val="24"/>
          <w:szCs w:val="24"/>
        </w:rPr>
        <w:t>Определить градации, дефекты и качество товара</w:t>
      </w:r>
    </w:p>
    <w:p w:rsidR="0004742F" w:rsidRPr="0004742F" w:rsidRDefault="0004742F" w:rsidP="0004742F">
      <w:pPr>
        <w:spacing w:after="0" w:line="240" w:lineRule="auto"/>
        <w:ind w:firstLine="567"/>
        <w:jc w:val="both"/>
        <w:rPr>
          <w:rFonts w:ascii="Times New Roman" w:hAnsi="Times New Roman" w:cs="Times New Roman"/>
          <w:sz w:val="24"/>
          <w:szCs w:val="24"/>
        </w:rPr>
      </w:pPr>
    </w:p>
    <w:p w:rsidR="0004742F" w:rsidRPr="0004742F" w:rsidRDefault="0004742F" w:rsidP="0004742F">
      <w:pPr>
        <w:pStyle w:val="a3"/>
        <w:shd w:val="clear" w:color="auto" w:fill="FFFFFF"/>
        <w:spacing w:before="0" w:beforeAutospacing="0" w:after="0" w:afterAutospacing="0"/>
        <w:ind w:firstLine="567"/>
      </w:pPr>
      <w:r w:rsidRPr="0004742F">
        <w:rPr>
          <w:b/>
          <w:bCs/>
          <w:iCs/>
        </w:rPr>
        <w:t xml:space="preserve">2. </w:t>
      </w:r>
      <w:proofErr w:type="spellStart"/>
      <w:r w:rsidRPr="0004742F">
        <w:rPr>
          <w:b/>
          <w:bCs/>
          <w:iCs/>
        </w:rPr>
        <w:t>Метапредметные</w:t>
      </w:r>
      <w:proofErr w:type="spellEnd"/>
    </w:p>
    <w:p w:rsidR="0004742F" w:rsidRPr="0004742F" w:rsidRDefault="0004742F" w:rsidP="0004742F">
      <w:pPr>
        <w:pStyle w:val="a3"/>
        <w:shd w:val="clear" w:color="auto" w:fill="FFFFFF"/>
        <w:spacing w:before="0" w:beforeAutospacing="0" w:after="0" w:afterAutospacing="0"/>
        <w:ind w:firstLine="567"/>
      </w:pPr>
      <w:r w:rsidRPr="0004742F">
        <w:rPr>
          <w:u w:val="single"/>
        </w:rPr>
        <w:t>Познавательные УУД:</w:t>
      </w:r>
    </w:p>
    <w:p w:rsidR="0004742F" w:rsidRPr="0004742F" w:rsidRDefault="0004742F" w:rsidP="0004742F">
      <w:pPr>
        <w:pStyle w:val="a3"/>
        <w:shd w:val="clear" w:color="auto" w:fill="FFFFFF"/>
        <w:spacing w:before="0" w:beforeAutospacing="0" w:after="0" w:afterAutospacing="0"/>
        <w:ind w:firstLine="567"/>
      </w:pPr>
      <w:r w:rsidRPr="0004742F">
        <w:t>1. Развивать умения извлекать информацию из схем, иллюстраций, текстов.</w:t>
      </w:r>
    </w:p>
    <w:p w:rsidR="0004742F" w:rsidRPr="0004742F" w:rsidRDefault="0004742F" w:rsidP="0004742F">
      <w:pPr>
        <w:pStyle w:val="a3"/>
        <w:shd w:val="clear" w:color="auto" w:fill="FFFFFF"/>
        <w:spacing w:before="0" w:beforeAutospacing="0" w:after="0" w:afterAutospacing="0"/>
        <w:ind w:firstLine="567"/>
      </w:pPr>
      <w:r w:rsidRPr="0004742F">
        <w:t>2. Представлять информацию в виде схемы.</w:t>
      </w:r>
    </w:p>
    <w:p w:rsidR="0004742F" w:rsidRPr="0004742F" w:rsidRDefault="0004742F" w:rsidP="0004742F">
      <w:pPr>
        <w:pStyle w:val="a3"/>
        <w:shd w:val="clear" w:color="auto" w:fill="FFFFFF"/>
        <w:spacing w:before="0" w:beforeAutospacing="0" w:after="0" w:afterAutospacing="0"/>
        <w:ind w:firstLine="567"/>
      </w:pPr>
      <w:r w:rsidRPr="0004742F">
        <w:t>3. Выявлять сущность, особенности объектов.</w:t>
      </w:r>
    </w:p>
    <w:p w:rsidR="0004742F" w:rsidRPr="0004742F" w:rsidRDefault="0004742F" w:rsidP="0004742F">
      <w:pPr>
        <w:pStyle w:val="a3"/>
        <w:shd w:val="clear" w:color="auto" w:fill="FFFFFF"/>
        <w:spacing w:before="0" w:beforeAutospacing="0" w:after="0" w:afterAutospacing="0"/>
        <w:ind w:firstLine="567"/>
      </w:pPr>
      <w:r w:rsidRPr="0004742F">
        <w:t>4. На основе анализа объектов делать выводы.</w:t>
      </w:r>
    </w:p>
    <w:p w:rsidR="0004742F" w:rsidRPr="0004742F" w:rsidRDefault="0004742F" w:rsidP="0004742F">
      <w:pPr>
        <w:pStyle w:val="a3"/>
        <w:shd w:val="clear" w:color="auto" w:fill="FFFFFF"/>
        <w:spacing w:before="0" w:beforeAutospacing="0" w:after="0" w:afterAutospacing="0"/>
        <w:ind w:firstLine="567"/>
      </w:pPr>
      <w:r w:rsidRPr="0004742F">
        <w:t>5. Обобщать и классифицировать по признакам.</w:t>
      </w:r>
    </w:p>
    <w:p w:rsidR="0004742F" w:rsidRPr="0004742F" w:rsidRDefault="0004742F" w:rsidP="0004742F">
      <w:pPr>
        <w:pStyle w:val="a3"/>
        <w:shd w:val="clear" w:color="auto" w:fill="FFFFFF"/>
        <w:spacing w:before="0" w:beforeAutospacing="0" w:after="0" w:afterAutospacing="0"/>
        <w:ind w:firstLine="567"/>
      </w:pPr>
      <w:r w:rsidRPr="0004742F">
        <w:t>7. Находить ответы на вопросы в иллюстрации.</w:t>
      </w:r>
    </w:p>
    <w:p w:rsidR="0004742F" w:rsidRPr="0004742F" w:rsidRDefault="0004742F" w:rsidP="0004742F">
      <w:pPr>
        <w:pStyle w:val="a3"/>
        <w:shd w:val="clear" w:color="auto" w:fill="FFFFFF"/>
        <w:spacing w:before="0" w:beforeAutospacing="0" w:after="0" w:afterAutospacing="0"/>
        <w:ind w:firstLine="567"/>
      </w:pPr>
    </w:p>
    <w:p w:rsidR="0004742F" w:rsidRPr="0004742F" w:rsidRDefault="0004742F" w:rsidP="0004742F">
      <w:pPr>
        <w:pStyle w:val="a3"/>
        <w:shd w:val="clear" w:color="auto" w:fill="FFFFFF"/>
        <w:spacing w:before="0" w:beforeAutospacing="0" w:after="0" w:afterAutospacing="0"/>
        <w:ind w:firstLine="567"/>
      </w:pPr>
      <w:r w:rsidRPr="0004742F">
        <w:rPr>
          <w:u w:val="single"/>
        </w:rPr>
        <w:t>Регулятивные УУД:</w:t>
      </w:r>
    </w:p>
    <w:p w:rsidR="0004742F" w:rsidRPr="0004742F" w:rsidRDefault="0004742F" w:rsidP="0004742F">
      <w:pPr>
        <w:pStyle w:val="a3"/>
        <w:shd w:val="clear" w:color="auto" w:fill="FFFFFF"/>
        <w:spacing w:before="0" w:beforeAutospacing="0" w:after="0" w:afterAutospacing="0"/>
        <w:ind w:firstLine="567"/>
      </w:pPr>
      <w:r w:rsidRPr="0004742F">
        <w:t>1. Развивать умение высказывать своё предположение на основе работы с материалом учебника.</w:t>
      </w:r>
    </w:p>
    <w:p w:rsidR="0004742F" w:rsidRPr="0004742F" w:rsidRDefault="0004742F" w:rsidP="0004742F">
      <w:pPr>
        <w:pStyle w:val="a3"/>
        <w:shd w:val="clear" w:color="auto" w:fill="FFFFFF"/>
        <w:spacing w:before="0" w:beforeAutospacing="0" w:after="0" w:afterAutospacing="0"/>
        <w:ind w:firstLine="567"/>
      </w:pPr>
      <w:r w:rsidRPr="0004742F">
        <w:t>2. Оценивать учебные действия в соответствии с поставленной задачей.</w:t>
      </w:r>
    </w:p>
    <w:p w:rsidR="0004742F" w:rsidRPr="0004742F" w:rsidRDefault="0004742F" w:rsidP="0004742F">
      <w:pPr>
        <w:pStyle w:val="a3"/>
        <w:shd w:val="clear" w:color="auto" w:fill="FFFFFF"/>
        <w:spacing w:before="0" w:beforeAutospacing="0" w:after="0" w:afterAutospacing="0"/>
        <w:ind w:firstLine="567"/>
      </w:pPr>
      <w:r w:rsidRPr="0004742F">
        <w:t>3. Прогнозировать предстоящую работу (составлять план).</w:t>
      </w:r>
    </w:p>
    <w:p w:rsidR="0004742F" w:rsidRPr="0004742F" w:rsidRDefault="0004742F" w:rsidP="0004742F">
      <w:pPr>
        <w:pStyle w:val="a3"/>
        <w:shd w:val="clear" w:color="auto" w:fill="FFFFFF"/>
        <w:spacing w:before="0" w:beforeAutospacing="0" w:after="0" w:afterAutospacing="0"/>
        <w:ind w:firstLine="567"/>
      </w:pPr>
      <w:r w:rsidRPr="0004742F">
        <w:t>4. Осуществлять познавательную и личностную рефлексию.</w:t>
      </w:r>
    </w:p>
    <w:p w:rsidR="0004742F" w:rsidRPr="0004742F" w:rsidRDefault="0004742F" w:rsidP="0004742F">
      <w:pPr>
        <w:pStyle w:val="a3"/>
        <w:shd w:val="clear" w:color="auto" w:fill="FFFFFF"/>
        <w:spacing w:before="0" w:beforeAutospacing="0" w:after="0" w:afterAutospacing="0"/>
        <w:ind w:firstLine="567"/>
      </w:pPr>
    </w:p>
    <w:p w:rsidR="0004742F" w:rsidRPr="0004742F" w:rsidRDefault="0004742F" w:rsidP="0004742F">
      <w:pPr>
        <w:pStyle w:val="a3"/>
        <w:shd w:val="clear" w:color="auto" w:fill="FFFFFF"/>
        <w:spacing w:before="0" w:beforeAutospacing="0" w:after="0" w:afterAutospacing="0"/>
        <w:ind w:firstLine="567"/>
      </w:pPr>
      <w:r w:rsidRPr="0004742F">
        <w:rPr>
          <w:u w:val="single"/>
        </w:rPr>
        <w:t>Коммуникативные УУД:</w:t>
      </w:r>
    </w:p>
    <w:p w:rsidR="0004742F" w:rsidRPr="0004742F" w:rsidRDefault="0004742F" w:rsidP="0004742F">
      <w:pPr>
        <w:pStyle w:val="a3"/>
        <w:shd w:val="clear" w:color="auto" w:fill="FFFFFF"/>
        <w:spacing w:before="0" w:beforeAutospacing="0" w:after="0" w:afterAutospacing="0"/>
        <w:ind w:firstLine="567"/>
      </w:pPr>
      <w:r w:rsidRPr="0004742F">
        <w:t xml:space="preserve">1Формировать умение работать в паре </w:t>
      </w:r>
      <w:proofErr w:type="spellStart"/>
      <w:r w:rsidRPr="0004742F">
        <w:t>спреподавателем</w:t>
      </w:r>
      <w:proofErr w:type="spellEnd"/>
      <w:r w:rsidRPr="0004742F">
        <w:t xml:space="preserve"> в дистанционной форме.</w:t>
      </w:r>
    </w:p>
    <w:p w:rsidR="0004742F" w:rsidRPr="0004742F" w:rsidRDefault="0004742F" w:rsidP="0004742F">
      <w:pPr>
        <w:pStyle w:val="a3"/>
        <w:shd w:val="clear" w:color="auto" w:fill="FFFFFF"/>
        <w:spacing w:before="0" w:beforeAutospacing="0" w:after="0" w:afterAutospacing="0"/>
        <w:ind w:firstLine="567"/>
      </w:pPr>
      <w:r w:rsidRPr="0004742F">
        <w:t>2.Учить представлять результат своей работы;</w:t>
      </w:r>
    </w:p>
    <w:p w:rsidR="0004742F" w:rsidRPr="0004742F" w:rsidRDefault="0004742F" w:rsidP="0004742F">
      <w:pPr>
        <w:pStyle w:val="a3"/>
        <w:shd w:val="clear" w:color="auto" w:fill="FFFFFF"/>
        <w:spacing w:before="0" w:beforeAutospacing="0" w:after="0" w:afterAutospacing="0"/>
        <w:ind w:firstLine="567"/>
      </w:pPr>
      <w:r w:rsidRPr="0004742F">
        <w:t>3.Формировать умение адекватно оценивать свою работу.</w:t>
      </w:r>
    </w:p>
    <w:p w:rsidR="0004742F" w:rsidRPr="0004742F" w:rsidRDefault="0004742F" w:rsidP="0004742F">
      <w:pPr>
        <w:pStyle w:val="a3"/>
        <w:shd w:val="clear" w:color="auto" w:fill="FFFFFF"/>
        <w:spacing w:before="0" w:beforeAutospacing="0" w:after="0" w:afterAutospacing="0"/>
        <w:ind w:firstLine="567"/>
      </w:pPr>
      <w:r w:rsidRPr="0004742F">
        <w:t>4. Развивать умение строить письменное  высказывание в соответствии с поставленными задачами, оформлять свои мысли в письменной форме.</w:t>
      </w:r>
    </w:p>
    <w:p w:rsidR="0004742F" w:rsidRPr="0004742F" w:rsidRDefault="0004742F" w:rsidP="0004742F">
      <w:pPr>
        <w:pStyle w:val="a3"/>
        <w:shd w:val="clear" w:color="auto" w:fill="FFFFFF"/>
        <w:spacing w:before="0" w:beforeAutospacing="0" w:after="0" w:afterAutospacing="0"/>
        <w:ind w:firstLine="567"/>
      </w:pPr>
      <w:r w:rsidRPr="0004742F">
        <w:br/>
      </w:r>
    </w:p>
    <w:p w:rsidR="0004742F" w:rsidRPr="0004742F" w:rsidRDefault="0004742F" w:rsidP="0004742F">
      <w:pPr>
        <w:pStyle w:val="a3"/>
        <w:shd w:val="clear" w:color="auto" w:fill="FFFFFF"/>
        <w:spacing w:before="0" w:beforeAutospacing="0" w:after="0" w:afterAutospacing="0"/>
        <w:ind w:firstLine="567"/>
      </w:pPr>
      <w:r w:rsidRPr="0004742F">
        <w:t>3. </w:t>
      </w:r>
      <w:r w:rsidRPr="0004742F">
        <w:rPr>
          <w:b/>
          <w:bCs/>
          <w:iCs/>
        </w:rPr>
        <w:t>Личностные результаты:</w:t>
      </w:r>
    </w:p>
    <w:p w:rsidR="0004742F" w:rsidRPr="0004742F" w:rsidRDefault="0004742F" w:rsidP="0004742F">
      <w:pPr>
        <w:pStyle w:val="a3"/>
        <w:shd w:val="clear" w:color="auto" w:fill="FFFFFF"/>
        <w:spacing w:before="0" w:beforeAutospacing="0" w:after="0" w:afterAutospacing="0"/>
        <w:ind w:firstLine="567"/>
      </w:pPr>
      <w:r w:rsidRPr="0004742F">
        <w:t xml:space="preserve">1. Развивать умение </w:t>
      </w:r>
      <w:proofErr w:type="gramStart"/>
      <w:r w:rsidRPr="0004742F">
        <w:t>высказывать своё отношение</w:t>
      </w:r>
      <w:proofErr w:type="gramEnd"/>
      <w:r w:rsidRPr="0004742F">
        <w:t xml:space="preserve"> .</w:t>
      </w:r>
    </w:p>
    <w:p w:rsidR="0004742F" w:rsidRPr="0004742F" w:rsidRDefault="0004742F" w:rsidP="0004742F">
      <w:pPr>
        <w:pStyle w:val="a3"/>
        <w:shd w:val="clear" w:color="auto" w:fill="FFFFFF"/>
        <w:spacing w:before="0" w:beforeAutospacing="0" w:after="0" w:afterAutospacing="0"/>
        <w:ind w:firstLine="567"/>
      </w:pPr>
      <w:r w:rsidRPr="0004742F">
        <w:t>2. Оценивать поступки в соответствии с определённой ситуацией.</w:t>
      </w:r>
    </w:p>
    <w:p w:rsidR="0004742F" w:rsidRPr="0004742F" w:rsidRDefault="0004742F" w:rsidP="0004742F">
      <w:pPr>
        <w:spacing w:after="0" w:line="240" w:lineRule="auto"/>
        <w:ind w:firstLine="567"/>
        <w:jc w:val="both"/>
        <w:rPr>
          <w:rFonts w:ascii="Times New Roman" w:hAnsi="Times New Roman" w:cs="Times New Roman"/>
          <w:sz w:val="24"/>
          <w:szCs w:val="24"/>
        </w:rPr>
      </w:pPr>
      <w:r w:rsidRPr="0004742F">
        <w:rPr>
          <w:rFonts w:ascii="Times New Roman" w:hAnsi="Times New Roman" w:cs="Times New Roman"/>
          <w:sz w:val="24"/>
          <w:szCs w:val="24"/>
        </w:rPr>
        <w:lastRenderedPageBreak/>
        <w:t>3. Формировать мотивацию к обучению и целенаправленной познавательной деятельности</w:t>
      </w:r>
    </w:p>
    <w:p w:rsidR="0004742F" w:rsidRPr="0004742F" w:rsidRDefault="0004742F" w:rsidP="0004742F">
      <w:pPr>
        <w:spacing w:after="0" w:line="240" w:lineRule="auto"/>
        <w:ind w:firstLine="567"/>
        <w:jc w:val="both"/>
        <w:rPr>
          <w:rFonts w:ascii="Times New Roman" w:hAnsi="Times New Roman" w:cs="Times New Roman"/>
          <w:sz w:val="24"/>
          <w:szCs w:val="24"/>
        </w:rPr>
      </w:pPr>
    </w:p>
    <w:p w:rsidR="0004742F" w:rsidRPr="0004742F" w:rsidRDefault="0004742F" w:rsidP="0004742F">
      <w:pPr>
        <w:spacing w:after="0" w:line="240" w:lineRule="auto"/>
        <w:ind w:firstLine="567"/>
        <w:jc w:val="both"/>
        <w:rPr>
          <w:rFonts w:ascii="Times New Roman" w:hAnsi="Times New Roman" w:cs="Times New Roman"/>
          <w:b/>
          <w:sz w:val="24"/>
          <w:szCs w:val="24"/>
        </w:rPr>
      </w:pPr>
      <w:r w:rsidRPr="0004742F">
        <w:rPr>
          <w:rFonts w:ascii="Times New Roman" w:hAnsi="Times New Roman" w:cs="Times New Roman"/>
          <w:sz w:val="24"/>
          <w:szCs w:val="24"/>
        </w:rPr>
        <w:t>Литература: Справочник по товароведению продовольственных товаров. В 2 т. Т.1.:учеб</w:t>
      </w:r>
      <w:proofErr w:type="gramStart"/>
      <w:r w:rsidRPr="0004742F">
        <w:rPr>
          <w:rFonts w:ascii="Times New Roman" w:hAnsi="Times New Roman" w:cs="Times New Roman"/>
          <w:sz w:val="24"/>
          <w:szCs w:val="24"/>
        </w:rPr>
        <w:t>.</w:t>
      </w:r>
      <w:proofErr w:type="gramEnd"/>
      <w:r w:rsidRPr="0004742F">
        <w:rPr>
          <w:rFonts w:ascii="Times New Roman" w:hAnsi="Times New Roman" w:cs="Times New Roman"/>
          <w:sz w:val="24"/>
          <w:szCs w:val="24"/>
        </w:rPr>
        <w:t xml:space="preserve"> </w:t>
      </w:r>
      <w:proofErr w:type="gramStart"/>
      <w:r w:rsidRPr="0004742F">
        <w:rPr>
          <w:rFonts w:ascii="Times New Roman" w:hAnsi="Times New Roman" w:cs="Times New Roman"/>
          <w:sz w:val="24"/>
          <w:szCs w:val="24"/>
        </w:rPr>
        <w:t>п</w:t>
      </w:r>
      <w:proofErr w:type="gramEnd"/>
      <w:r w:rsidRPr="0004742F">
        <w:rPr>
          <w:rFonts w:ascii="Times New Roman" w:hAnsi="Times New Roman" w:cs="Times New Roman"/>
          <w:sz w:val="24"/>
          <w:szCs w:val="24"/>
        </w:rPr>
        <w:t xml:space="preserve">особие для </w:t>
      </w:r>
      <w:proofErr w:type="spellStart"/>
      <w:r w:rsidRPr="0004742F">
        <w:rPr>
          <w:rFonts w:ascii="Times New Roman" w:hAnsi="Times New Roman" w:cs="Times New Roman"/>
          <w:sz w:val="24"/>
          <w:szCs w:val="24"/>
        </w:rPr>
        <w:t>нач</w:t>
      </w:r>
      <w:proofErr w:type="spellEnd"/>
      <w:r w:rsidRPr="0004742F">
        <w:rPr>
          <w:rFonts w:ascii="Times New Roman" w:hAnsi="Times New Roman" w:cs="Times New Roman"/>
          <w:sz w:val="24"/>
          <w:szCs w:val="24"/>
        </w:rPr>
        <w:t>. проф. образования, Н.С. Никифоров, А.М. Новикова, С.А. Прокофьева. – М. Изд</w:t>
      </w:r>
      <w:proofErr w:type="gramStart"/>
      <w:r w:rsidRPr="0004742F">
        <w:rPr>
          <w:rFonts w:ascii="Times New Roman" w:hAnsi="Times New Roman" w:cs="Times New Roman"/>
          <w:sz w:val="24"/>
          <w:szCs w:val="24"/>
        </w:rPr>
        <w:t>.ц</w:t>
      </w:r>
      <w:proofErr w:type="gramEnd"/>
      <w:r w:rsidRPr="0004742F">
        <w:rPr>
          <w:rFonts w:ascii="Times New Roman" w:hAnsi="Times New Roman" w:cs="Times New Roman"/>
          <w:sz w:val="24"/>
          <w:szCs w:val="24"/>
        </w:rPr>
        <w:t xml:space="preserve">ентр «Академия», 2008. </w:t>
      </w:r>
    </w:p>
    <w:p w:rsidR="0004742F" w:rsidRPr="0004742F" w:rsidRDefault="0004742F" w:rsidP="0004742F">
      <w:pPr>
        <w:spacing w:after="0" w:line="240" w:lineRule="auto"/>
        <w:ind w:firstLine="426"/>
        <w:jc w:val="both"/>
        <w:rPr>
          <w:rFonts w:ascii="Times New Roman" w:hAnsi="Times New Roman" w:cs="Times New Roman"/>
          <w:sz w:val="24"/>
          <w:szCs w:val="24"/>
        </w:rPr>
      </w:pPr>
      <w:r w:rsidRPr="0004742F">
        <w:rPr>
          <w:rFonts w:ascii="Times New Roman" w:hAnsi="Times New Roman" w:cs="Times New Roman"/>
          <w:sz w:val="24"/>
          <w:szCs w:val="24"/>
        </w:rPr>
        <w:t xml:space="preserve">Материальное оснащение: натуральные образцы, учебники, плакаты, муляжи, стандарты. </w:t>
      </w:r>
    </w:p>
    <w:p w:rsidR="0004742F" w:rsidRPr="0004742F" w:rsidRDefault="0004742F" w:rsidP="0004742F">
      <w:pPr>
        <w:spacing w:after="0" w:line="240" w:lineRule="auto"/>
        <w:ind w:firstLine="426"/>
        <w:jc w:val="both"/>
        <w:rPr>
          <w:rFonts w:ascii="Times New Roman" w:hAnsi="Times New Roman" w:cs="Times New Roman"/>
          <w:sz w:val="24"/>
          <w:szCs w:val="24"/>
        </w:rPr>
      </w:pPr>
      <w:r w:rsidRPr="0004742F">
        <w:rPr>
          <w:rFonts w:ascii="Times New Roman" w:hAnsi="Times New Roman" w:cs="Times New Roman"/>
          <w:sz w:val="24"/>
          <w:szCs w:val="24"/>
        </w:rPr>
        <w:t xml:space="preserve">Порядок проведения работы: </w:t>
      </w:r>
    </w:p>
    <w:p w:rsidR="0004742F" w:rsidRPr="0004742F" w:rsidRDefault="0004742F" w:rsidP="0004742F">
      <w:pPr>
        <w:spacing w:after="0" w:line="240" w:lineRule="auto"/>
        <w:ind w:firstLine="426"/>
        <w:jc w:val="both"/>
        <w:rPr>
          <w:rFonts w:ascii="Times New Roman" w:hAnsi="Times New Roman" w:cs="Times New Roman"/>
          <w:sz w:val="24"/>
          <w:szCs w:val="24"/>
        </w:rPr>
      </w:pPr>
      <w:r w:rsidRPr="0004742F">
        <w:rPr>
          <w:rFonts w:ascii="Times New Roman" w:hAnsi="Times New Roman" w:cs="Times New Roman"/>
          <w:sz w:val="24"/>
          <w:szCs w:val="24"/>
        </w:rPr>
        <w:t xml:space="preserve">Краткие сведения: Кофе – вкусовой продукт вечнозеленого кофейного дерева. Родиной этой культуры является Эфиопия. В настоящее время кофе вырабатывают более чем в 70 странах Азии и Африки. Плоды кофейного дерева по внешнему виду сходны с крупноплодной вишней: темно-красного цвета, кругловатой формы. </w:t>
      </w:r>
    </w:p>
    <w:p w:rsidR="0004742F" w:rsidRPr="0004742F" w:rsidRDefault="0004742F" w:rsidP="0004742F">
      <w:pPr>
        <w:spacing w:after="0" w:line="240" w:lineRule="auto"/>
        <w:ind w:firstLine="426"/>
        <w:jc w:val="both"/>
        <w:rPr>
          <w:rFonts w:ascii="Times New Roman" w:hAnsi="Times New Roman" w:cs="Times New Roman"/>
          <w:sz w:val="24"/>
          <w:szCs w:val="24"/>
        </w:rPr>
      </w:pPr>
      <w:r w:rsidRPr="0004742F">
        <w:rPr>
          <w:rFonts w:ascii="Times New Roman" w:hAnsi="Times New Roman" w:cs="Times New Roman"/>
          <w:sz w:val="24"/>
          <w:szCs w:val="24"/>
        </w:rPr>
        <w:t>Изучить: 1. Химический состав кофе. 2. Терминологический словарь. 3. Характеристика и качество кофе. 4.Кофе натуральный растворимый. 5. Кофейные напитки 6. Ассортимент, упаковка, маркировка, хранение кофе. (Письменный отчет)</w:t>
      </w:r>
    </w:p>
    <w:p w:rsidR="0004742F" w:rsidRPr="0004742F" w:rsidRDefault="0004742F" w:rsidP="0004742F">
      <w:pPr>
        <w:spacing w:after="0" w:line="240" w:lineRule="auto"/>
        <w:jc w:val="both"/>
        <w:rPr>
          <w:rFonts w:ascii="Times New Roman" w:hAnsi="Times New Roman" w:cs="Times New Roman"/>
          <w:sz w:val="24"/>
          <w:szCs w:val="24"/>
        </w:rPr>
      </w:pPr>
    </w:p>
    <w:p w:rsidR="0004742F" w:rsidRPr="0004742F" w:rsidRDefault="0004742F" w:rsidP="0004742F">
      <w:pPr>
        <w:spacing w:after="0" w:line="240" w:lineRule="auto"/>
        <w:ind w:firstLine="426"/>
        <w:rPr>
          <w:rFonts w:ascii="Times New Roman" w:hAnsi="Times New Roman" w:cs="Times New Roman"/>
          <w:b/>
          <w:sz w:val="24"/>
          <w:szCs w:val="24"/>
        </w:rPr>
      </w:pPr>
      <w:r w:rsidRPr="0004742F">
        <w:rPr>
          <w:rFonts w:ascii="Times New Roman" w:hAnsi="Times New Roman" w:cs="Times New Roman"/>
          <w:b/>
          <w:sz w:val="24"/>
          <w:szCs w:val="24"/>
        </w:rPr>
        <w:t>Урок 4</w:t>
      </w:r>
      <w:proofErr w:type="gramStart"/>
      <w:r w:rsidRPr="0004742F">
        <w:rPr>
          <w:rFonts w:ascii="Times New Roman" w:hAnsi="Times New Roman" w:cs="Times New Roman"/>
          <w:b/>
          <w:sz w:val="24"/>
          <w:szCs w:val="24"/>
        </w:rPr>
        <w:t xml:space="preserve"> П</w:t>
      </w:r>
      <w:proofErr w:type="gramEnd"/>
      <w:r w:rsidRPr="0004742F">
        <w:rPr>
          <w:rFonts w:ascii="Times New Roman" w:hAnsi="Times New Roman" w:cs="Times New Roman"/>
          <w:b/>
          <w:sz w:val="24"/>
          <w:szCs w:val="24"/>
        </w:rPr>
        <w:t>рочие виды торгового оборудования</w:t>
      </w:r>
    </w:p>
    <w:p w:rsidR="0004742F" w:rsidRPr="0004742F" w:rsidRDefault="0004742F" w:rsidP="0004742F">
      <w:pPr>
        <w:spacing w:after="0" w:line="240" w:lineRule="auto"/>
        <w:ind w:firstLine="426"/>
        <w:rPr>
          <w:rFonts w:ascii="Times New Roman" w:hAnsi="Times New Roman" w:cs="Times New Roman"/>
          <w:b/>
          <w:sz w:val="24"/>
          <w:szCs w:val="24"/>
        </w:rPr>
      </w:pPr>
      <w:r w:rsidRPr="0004742F">
        <w:rPr>
          <w:rFonts w:ascii="Times New Roman" w:hAnsi="Times New Roman" w:cs="Times New Roman"/>
          <w:b/>
          <w:sz w:val="24"/>
          <w:szCs w:val="24"/>
        </w:rPr>
        <w:t xml:space="preserve">Практическое занятие </w:t>
      </w:r>
    </w:p>
    <w:p w:rsidR="0004742F" w:rsidRPr="0004742F" w:rsidRDefault="0004742F" w:rsidP="0004742F">
      <w:pPr>
        <w:spacing w:after="0" w:line="240" w:lineRule="auto"/>
        <w:ind w:firstLine="426"/>
        <w:jc w:val="both"/>
        <w:rPr>
          <w:rFonts w:ascii="Times New Roman" w:hAnsi="Times New Roman" w:cs="Times New Roman"/>
          <w:sz w:val="24"/>
          <w:szCs w:val="24"/>
        </w:rPr>
      </w:pPr>
      <w:r w:rsidRPr="0004742F">
        <w:rPr>
          <w:rFonts w:ascii="Times New Roman" w:hAnsi="Times New Roman" w:cs="Times New Roman"/>
          <w:sz w:val="24"/>
          <w:szCs w:val="24"/>
        </w:rPr>
        <w:t>Изучить классификацию торговых автоматов (полученные знания оформить в таблицу)</w:t>
      </w:r>
    </w:p>
    <w:p w:rsidR="0004742F" w:rsidRPr="0004742F" w:rsidRDefault="0004742F" w:rsidP="0004742F">
      <w:pPr>
        <w:spacing w:after="0" w:line="240" w:lineRule="auto"/>
        <w:ind w:firstLine="426"/>
        <w:jc w:val="both"/>
        <w:rPr>
          <w:rStyle w:val="c34"/>
          <w:rFonts w:ascii="Times New Roman" w:hAnsi="Times New Roman" w:cs="Times New Roman"/>
          <w:bCs/>
          <w:iCs/>
          <w:sz w:val="24"/>
          <w:szCs w:val="24"/>
        </w:rPr>
      </w:pPr>
      <w:r w:rsidRPr="0004742F">
        <w:rPr>
          <w:rStyle w:val="c34"/>
          <w:rFonts w:ascii="Times New Roman" w:hAnsi="Times New Roman" w:cs="Times New Roman"/>
          <w:bCs/>
          <w:iCs/>
          <w:sz w:val="24"/>
          <w:szCs w:val="24"/>
        </w:rPr>
        <w:t>Цели </w:t>
      </w:r>
      <w:r w:rsidRPr="0004742F">
        <w:rPr>
          <w:rStyle w:val="c34"/>
          <w:rFonts w:ascii="Times New Roman" w:hAnsi="Times New Roman" w:cs="Times New Roman"/>
          <w:bCs/>
          <w:sz w:val="24"/>
          <w:szCs w:val="24"/>
        </w:rPr>
        <w:t> </w:t>
      </w:r>
      <w:r w:rsidRPr="0004742F">
        <w:rPr>
          <w:rStyle w:val="c34"/>
          <w:rFonts w:ascii="Times New Roman" w:hAnsi="Times New Roman" w:cs="Times New Roman"/>
          <w:bCs/>
          <w:iCs/>
          <w:sz w:val="24"/>
          <w:szCs w:val="24"/>
        </w:rPr>
        <w:t>работы:</w:t>
      </w:r>
    </w:p>
    <w:p w:rsidR="0004742F" w:rsidRPr="0004742F" w:rsidRDefault="0004742F" w:rsidP="0004742F">
      <w:pPr>
        <w:spacing w:after="0" w:line="240" w:lineRule="auto"/>
        <w:ind w:firstLine="426"/>
        <w:jc w:val="both"/>
        <w:rPr>
          <w:rStyle w:val="c1"/>
          <w:rFonts w:ascii="Times New Roman" w:hAnsi="Times New Roman" w:cs="Times New Roman"/>
          <w:sz w:val="24"/>
          <w:szCs w:val="24"/>
        </w:rPr>
      </w:pPr>
      <w:r w:rsidRPr="0004742F">
        <w:rPr>
          <w:rStyle w:val="c1"/>
          <w:rFonts w:ascii="Times New Roman" w:hAnsi="Times New Roman" w:cs="Times New Roman"/>
          <w:sz w:val="24"/>
          <w:szCs w:val="24"/>
        </w:rPr>
        <w:t>1. Изучить  классификацию, принципы работы и устройства отдельных видов  торговых автоматов, требования, предъявляемые к ним.</w:t>
      </w:r>
    </w:p>
    <w:p w:rsidR="0004742F" w:rsidRPr="0004742F" w:rsidRDefault="0004742F" w:rsidP="0004742F">
      <w:pPr>
        <w:spacing w:after="0" w:line="240" w:lineRule="auto"/>
        <w:ind w:firstLine="426"/>
        <w:jc w:val="both"/>
        <w:rPr>
          <w:rFonts w:ascii="Times New Roman" w:hAnsi="Times New Roman" w:cs="Times New Roman"/>
          <w:sz w:val="24"/>
          <w:szCs w:val="24"/>
        </w:rPr>
      </w:pPr>
      <w:r w:rsidRPr="0004742F">
        <w:rPr>
          <w:rStyle w:val="c1"/>
          <w:rFonts w:ascii="Times New Roman" w:hAnsi="Times New Roman" w:cs="Times New Roman"/>
          <w:sz w:val="24"/>
          <w:szCs w:val="24"/>
        </w:rPr>
        <w:t>2.    Изучить  правила  эксплуатации торговых автоматов.</w:t>
      </w:r>
    </w:p>
    <w:p w:rsidR="0004742F" w:rsidRPr="0004742F" w:rsidRDefault="0004742F" w:rsidP="0004742F">
      <w:pPr>
        <w:spacing w:after="0" w:line="240" w:lineRule="auto"/>
        <w:ind w:firstLine="426"/>
        <w:jc w:val="both"/>
        <w:rPr>
          <w:rFonts w:ascii="Times New Roman" w:hAnsi="Times New Roman" w:cs="Times New Roman"/>
          <w:sz w:val="24"/>
          <w:szCs w:val="24"/>
        </w:rPr>
      </w:pPr>
      <w:r w:rsidRPr="0004742F">
        <w:rPr>
          <w:rFonts w:ascii="Times New Roman" w:hAnsi="Times New Roman" w:cs="Times New Roman"/>
          <w:sz w:val="24"/>
          <w:szCs w:val="24"/>
        </w:rPr>
        <w:t xml:space="preserve">Средства обучения и наглядные пособия: конспект лекций, методические рекомендации, ПК, Интернет. </w:t>
      </w:r>
    </w:p>
    <w:p w:rsidR="0004742F" w:rsidRPr="0004742F" w:rsidRDefault="0004742F" w:rsidP="0004742F">
      <w:pPr>
        <w:spacing w:after="0" w:line="240" w:lineRule="auto"/>
        <w:ind w:firstLine="426"/>
        <w:jc w:val="both"/>
        <w:rPr>
          <w:rFonts w:ascii="Times New Roman" w:hAnsi="Times New Roman" w:cs="Times New Roman"/>
          <w:sz w:val="24"/>
          <w:szCs w:val="24"/>
        </w:rPr>
      </w:pPr>
      <w:r w:rsidRPr="0004742F">
        <w:rPr>
          <w:rFonts w:ascii="Times New Roman" w:hAnsi="Times New Roman" w:cs="Times New Roman"/>
          <w:sz w:val="24"/>
          <w:szCs w:val="24"/>
        </w:rPr>
        <w:t>Задание: 1. Ознакомьтесь с классификацией торговых автоматов</w:t>
      </w:r>
    </w:p>
    <w:tbl>
      <w:tblPr>
        <w:tblStyle w:val="a6"/>
        <w:tblW w:w="0" w:type="auto"/>
        <w:tblLook w:val="04A0"/>
      </w:tblPr>
      <w:tblGrid>
        <w:gridCol w:w="2392"/>
        <w:gridCol w:w="2393"/>
        <w:gridCol w:w="2393"/>
        <w:gridCol w:w="2393"/>
      </w:tblGrid>
      <w:tr w:rsidR="0004742F" w:rsidRPr="0004742F" w:rsidTr="00651DE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42F" w:rsidRPr="0004742F" w:rsidRDefault="0004742F" w:rsidP="0004742F">
            <w:pPr>
              <w:jc w:val="both"/>
              <w:rPr>
                <w:rFonts w:ascii="Times New Roman" w:hAnsi="Times New Roman" w:cs="Times New Roman"/>
                <w:sz w:val="24"/>
                <w:szCs w:val="24"/>
              </w:rPr>
            </w:pPr>
            <w:r w:rsidRPr="0004742F">
              <w:rPr>
                <w:rFonts w:ascii="Times New Roman" w:hAnsi="Times New Roman" w:cs="Times New Roman"/>
                <w:sz w:val="24"/>
                <w:szCs w:val="24"/>
              </w:rPr>
              <w:t xml:space="preserve">Наименование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42F" w:rsidRPr="0004742F" w:rsidRDefault="0004742F" w:rsidP="0004742F">
            <w:pPr>
              <w:jc w:val="both"/>
              <w:rPr>
                <w:rFonts w:ascii="Times New Roman" w:hAnsi="Times New Roman" w:cs="Times New Roman"/>
                <w:sz w:val="24"/>
                <w:szCs w:val="24"/>
              </w:rPr>
            </w:pPr>
            <w:r w:rsidRPr="0004742F">
              <w:rPr>
                <w:rFonts w:ascii="Times New Roman" w:hAnsi="Times New Roman" w:cs="Times New Roman"/>
                <w:sz w:val="24"/>
                <w:szCs w:val="24"/>
              </w:rPr>
              <w:t>Назначение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42F" w:rsidRPr="0004742F" w:rsidRDefault="0004742F" w:rsidP="0004742F">
            <w:pPr>
              <w:jc w:val="both"/>
              <w:rPr>
                <w:rFonts w:ascii="Times New Roman" w:hAnsi="Times New Roman" w:cs="Times New Roman"/>
                <w:sz w:val="24"/>
                <w:szCs w:val="24"/>
              </w:rPr>
            </w:pPr>
            <w:r w:rsidRPr="0004742F">
              <w:rPr>
                <w:rFonts w:ascii="Times New Roman" w:hAnsi="Times New Roman" w:cs="Times New Roman"/>
                <w:sz w:val="24"/>
                <w:szCs w:val="24"/>
              </w:rPr>
              <w:t>вид</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42F" w:rsidRPr="0004742F" w:rsidRDefault="0004742F" w:rsidP="0004742F">
            <w:pPr>
              <w:pStyle w:val="3"/>
              <w:shd w:val="clear" w:color="auto" w:fill="FFFFFF"/>
              <w:spacing w:line="240" w:lineRule="auto"/>
              <w:ind w:firstLine="52"/>
              <w:outlineLvl w:val="2"/>
              <w:rPr>
                <w:i w:val="0"/>
                <w:sz w:val="24"/>
                <w:szCs w:val="24"/>
              </w:rPr>
            </w:pPr>
            <w:r w:rsidRPr="0004742F">
              <w:rPr>
                <w:rStyle w:val="mw-headline"/>
                <w:i w:val="0"/>
                <w:sz w:val="24"/>
                <w:szCs w:val="24"/>
              </w:rPr>
              <w:t>Типы механизмов выдачи товаров</w:t>
            </w:r>
          </w:p>
        </w:tc>
      </w:tr>
      <w:tr w:rsidR="0004742F" w:rsidRPr="0004742F" w:rsidTr="00651DE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r>
      <w:tr w:rsidR="0004742F" w:rsidRPr="0004742F" w:rsidTr="00651DE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r>
    </w:tbl>
    <w:p w:rsidR="0004742F" w:rsidRPr="0004742F" w:rsidRDefault="0004742F" w:rsidP="0004742F">
      <w:pPr>
        <w:spacing w:after="0" w:line="240" w:lineRule="auto"/>
        <w:ind w:firstLine="426"/>
        <w:jc w:val="both"/>
        <w:rPr>
          <w:rFonts w:ascii="Times New Roman" w:hAnsi="Times New Roman" w:cs="Times New Roman"/>
          <w:sz w:val="24"/>
          <w:szCs w:val="24"/>
        </w:rPr>
      </w:pPr>
    </w:p>
    <w:p w:rsidR="0004742F" w:rsidRPr="0004742F" w:rsidRDefault="0004742F" w:rsidP="0004742F">
      <w:pPr>
        <w:spacing w:after="0" w:line="240" w:lineRule="auto"/>
        <w:ind w:firstLine="426"/>
        <w:rPr>
          <w:rFonts w:ascii="Times New Roman" w:hAnsi="Times New Roman" w:cs="Times New Roman"/>
          <w:b/>
          <w:sz w:val="24"/>
          <w:szCs w:val="24"/>
        </w:rPr>
      </w:pPr>
      <w:r w:rsidRPr="0004742F">
        <w:rPr>
          <w:rFonts w:ascii="Times New Roman" w:hAnsi="Times New Roman" w:cs="Times New Roman"/>
          <w:b/>
          <w:sz w:val="24"/>
          <w:szCs w:val="24"/>
        </w:rPr>
        <w:t xml:space="preserve">Практическое занятие </w:t>
      </w:r>
    </w:p>
    <w:p w:rsidR="0004742F" w:rsidRPr="0004742F" w:rsidRDefault="0004742F" w:rsidP="0004742F">
      <w:pPr>
        <w:spacing w:after="0" w:line="240" w:lineRule="auto"/>
        <w:ind w:firstLine="426"/>
        <w:jc w:val="both"/>
        <w:rPr>
          <w:rFonts w:ascii="Times New Roman" w:hAnsi="Times New Roman" w:cs="Times New Roman"/>
          <w:sz w:val="24"/>
          <w:szCs w:val="24"/>
        </w:rPr>
      </w:pPr>
      <w:r w:rsidRPr="0004742F">
        <w:rPr>
          <w:rFonts w:ascii="Times New Roman" w:hAnsi="Times New Roman" w:cs="Times New Roman"/>
          <w:sz w:val="24"/>
          <w:szCs w:val="24"/>
        </w:rPr>
        <w:t>Изучить оборудование для  предотвращения краж</w:t>
      </w:r>
      <w:r w:rsidRPr="0004742F">
        <w:rPr>
          <w:rFonts w:ascii="Times New Roman" w:hAnsi="Times New Roman" w:cs="Times New Roman"/>
          <w:b/>
          <w:sz w:val="24"/>
          <w:szCs w:val="24"/>
        </w:rPr>
        <w:t xml:space="preserve"> (</w:t>
      </w:r>
      <w:r w:rsidRPr="0004742F">
        <w:rPr>
          <w:rFonts w:ascii="Times New Roman" w:hAnsi="Times New Roman" w:cs="Times New Roman"/>
          <w:sz w:val="24"/>
          <w:szCs w:val="24"/>
        </w:rPr>
        <w:t>полученные знания оформить в таблицу)</w:t>
      </w:r>
    </w:p>
    <w:p w:rsidR="0004742F" w:rsidRPr="0004742F" w:rsidRDefault="0004742F" w:rsidP="0004742F">
      <w:pPr>
        <w:spacing w:after="0" w:line="240" w:lineRule="auto"/>
        <w:ind w:firstLine="426"/>
        <w:jc w:val="both"/>
        <w:rPr>
          <w:rStyle w:val="c34"/>
          <w:rFonts w:ascii="Times New Roman" w:hAnsi="Times New Roman" w:cs="Times New Roman"/>
          <w:bCs/>
          <w:iCs/>
          <w:sz w:val="24"/>
          <w:szCs w:val="24"/>
        </w:rPr>
      </w:pPr>
      <w:r w:rsidRPr="0004742F">
        <w:rPr>
          <w:rStyle w:val="c34"/>
          <w:rFonts w:ascii="Times New Roman" w:hAnsi="Times New Roman" w:cs="Times New Roman"/>
          <w:bCs/>
          <w:iCs/>
          <w:sz w:val="24"/>
          <w:szCs w:val="24"/>
        </w:rPr>
        <w:t>Цели </w:t>
      </w:r>
      <w:r w:rsidRPr="0004742F">
        <w:rPr>
          <w:rStyle w:val="c34"/>
          <w:rFonts w:ascii="Times New Roman" w:hAnsi="Times New Roman" w:cs="Times New Roman"/>
          <w:bCs/>
          <w:sz w:val="24"/>
          <w:szCs w:val="24"/>
        </w:rPr>
        <w:t> </w:t>
      </w:r>
      <w:r w:rsidRPr="0004742F">
        <w:rPr>
          <w:rStyle w:val="c34"/>
          <w:rFonts w:ascii="Times New Roman" w:hAnsi="Times New Roman" w:cs="Times New Roman"/>
          <w:bCs/>
          <w:iCs/>
          <w:sz w:val="24"/>
          <w:szCs w:val="24"/>
        </w:rPr>
        <w:t>работы:</w:t>
      </w:r>
    </w:p>
    <w:p w:rsidR="0004742F" w:rsidRPr="0004742F" w:rsidRDefault="0004742F" w:rsidP="0004742F">
      <w:pPr>
        <w:spacing w:after="0" w:line="240" w:lineRule="auto"/>
        <w:ind w:firstLine="426"/>
        <w:jc w:val="both"/>
        <w:rPr>
          <w:rStyle w:val="c1"/>
          <w:rFonts w:ascii="Times New Roman" w:hAnsi="Times New Roman" w:cs="Times New Roman"/>
          <w:sz w:val="24"/>
          <w:szCs w:val="24"/>
        </w:rPr>
      </w:pPr>
      <w:r w:rsidRPr="0004742F">
        <w:rPr>
          <w:rStyle w:val="c1"/>
          <w:rFonts w:ascii="Times New Roman" w:hAnsi="Times New Roman" w:cs="Times New Roman"/>
          <w:sz w:val="24"/>
          <w:szCs w:val="24"/>
        </w:rPr>
        <w:t xml:space="preserve">1. Изучить  классификацию, принципы работы и </w:t>
      </w:r>
      <w:proofErr w:type="gramStart"/>
      <w:r w:rsidRPr="0004742F">
        <w:rPr>
          <w:rStyle w:val="c1"/>
          <w:rFonts w:ascii="Times New Roman" w:hAnsi="Times New Roman" w:cs="Times New Roman"/>
          <w:sz w:val="24"/>
          <w:szCs w:val="24"/>
        </w:rPr>
        <w:t>устройства</w:t>
      </w:r>
      <w:proofErr w:type="gramEnd"/>
      <w:r w:rsidRPr="0004742F">
        <w:rPr>
          <w:rStyle w:val="c1"/>
          <w:rFonts w:ascii="Times New Roman" w:hAnsi="Times New Roman" w:cs="Times New Roman"/>
          <w:sz w:val="24"/>
          <w:szCs w:val="24"/>
        </w:rPr>
        <w:t xml:space="preserve"> отдельных </w:t>
      </w:r>
      <w:r w:rsidRPr="0004742F">
        <w:rPr>
          <w:rFonts w:ascii="Times New Roman" w:hAnsi="Times New Roman" w:cs="Times New Roman"/>
          <w:sz w:val="24"/>
          <w:szCs w:val="24"/>
        </w:rPr>
        <w:t>оборудование для  предотвращения краж</w:t>
      </w:r>
      <w:r w:rsidRPr="0004742F">
        <w:rPr>
          <w:rStyle w:val="c1"/>
          <w:rFonts w:ascii="Times New Roman" w:hAnsi="Times New Roman" w:cs="Times New Roman"/>
          <w:sz w:val="24"/>
          <w:szCs w:val="24"/>
        </w:rPr>
        <w:t>, требования, предъявляемые к ним.</w:t>
      </w:r>
    </w:p>
    <w:p w:rsidR="0004742F" w:rsidRPr="0004742F" w:rsidRDefault="0004742F" w:rsidP="0004742F">
      <w:pPr>
        <w:spacing w:after="0" w:line="240" w:lineRule="auto"/>
        <w:ind w:firstLine="426"/>
        <w:jc w:val="both"/>
        <w:rPr>
          <w:rFonts w:ascii="Times New Roman" w:hAnsi="Times New Roman" w:cs="Times New Roman"/>
          <w:sz w:val="24"/>
          <w:szCs w:val="24"/>
        </w:rPr>
      </w:pPr>
      <w:r w:rsidRPr="0004742F">
        <w:rPr>
          <w:rStyle w:val="c1"/>
          <w:rFonts w:ascii="Times New Roman" w:hAnsi="Times New Roman" w:cs="Times New Roman"/>
          <w:sz w:val="24"/>
          <w:szCs w:val="24"/>
        </w:rPr>
        <w:t xml:space="preserve">2.    Изучить  правила  эксплуатации </w:t>
      </w:r>
      <w:r w:rsidRPr="0004742F">
        <w:rPr>
          <w:rFonts w:ascii="Times New Roman" w:hAnsi="Times New Roman" w:cs="Times New Roman"/>
          <w:sz w:val="24"/>
          <w:szCs w:val="24"/>
        </w:rPr>
        <w:t>оборудования для  предотвращения краж</w:t>
      </w:r>
      <w:r w:rsidRPr="0004742F">
        <w:rPr>
          <w:rStyle w:val="c1"/>
          <w:rFonts w:ascii="Times New Roman" w:hAnsi="Times New Roman" w:cs="Times New Roman"/>
          <w:sz w:val="24"/>
          <w:szCs w:val="24"/>
        </w:rPr>
        <w:t>.</w:t>
      </w:r>
    </w:p>
    <w:p w:rsidR="0004742F" w:rsidRPr="0004742F" w:rsidRDefault="0004742F" w:rsidP="0004742F">
      <w:pPr>
        <w:spacing w:after="0" w:line="240" w:lineRule="auto"/>
        <w:ind w:firstLine="426"/>
        <w:jc w:val="both"/>
        <w:rPr>
          <w:rFonts w:ascii="Times New Roman" w:hAnsi="Times New Roman" w:cs="Times New Roman"/>
          <w:sz w:val="24"/>
          <w:szCs w:val="24"/>
        </w:rPr>
      </w:pPr>
      <w:r w:rsidRPr="0004742F">
        <w:rPr>
          <w:rFonts w:ascii="Times New Roman" w:hAnsi="Times New Roman" w:cs="Times New Roman"/>
          <w:sz w:val="24"/>
          <w:szCs w:val="24"/>
        </w:rPr>
        <w:t xml:space="preserve">Средства обучения и наглядные пособия: конспект лекций, методические рекомендации, ПК, Интернет. </w:t>
      </w:r>
    </w:p>
    <w:p w:rsidR="0004742F" w:rsidRPr="0004742F" w:rsidRDefault="0004742F" w:rsidP="0004742F">
      <w:pPr>
        <w:spacing w:after="0" w:line="240" w:lineRule="auto"/>
        <w:ind w:firstLine="426"/>
        <w:jc w:val="both"/>
        <w:rPr>
          <w:rFonts w:ascii="Times New Roman" w:hAnsi="Times New Roman" w:cs="Times New Roman"/>
          <w:sz w:val="24"/>
          <w:szCs w:val="24"/>
        </w:rPr>
      </w:pPr>
      <w:r w:rsidRPr="0004742F">
        <w:rPr>
          <w:rFonts w:ascii="Times New Roman" w:hAnsi="Times New Roman" w:cs="Times New Roman"/>
          <w:sz w:val="24"/>
          <w:szCs w:val="24"/>
        </w:rPr>
        <w:t>Задание: 1. Ознакомьтесь с классификацией оборудования для  предотвращения краж</w:t>
      </w:r>
    </w:p>
    <w:tbl>
      <w:tblPr>
        <w:tblStyle w:val="a6"/>
        <w:tblW w:w="0" w:type="auto"/>
        <w:tblLook w:val="04A0"/>
      </w:tblPr>
      <w:tblGrid>
        <w:gridCol w:w="2392"/>
        <w:gridCol w:w="2393"/>
        <w:gridCol w:w="2393"/>
        <w:gridCol w:w="2393"/>
      </w:tblGrid>
      <w:tr w:rsidR="0004742F" w:rsidRPr="0004742F" w:rsidTr="00651DE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42F" w:rsidRPr="0004742F" w:rsidRDefault="0004742F" w:rsidP="0004742F">
            <w:pPr>
              <w:jc w:val="both"/>
              <w:rPr>
                <w:rFonts w:ascii="Times New Roman" w:hAnsi="Times New Roman" w:cs="Times New Roman"/>
                <w:sz w:val="24"/>
                <w:szCs w:val="24"/>
              </w:rPr>
            </w:pPr>
            <w:r w:rsidRPr="0004742F">
              <w:rPr>
                <w:rFonts w:ascii="Times New Roman" w:hAnsi="Times New Roman" w:cs="Times New Roman"/>
                <w:sz w:val="24"/>
                <w:szCs w:val="24"/>
              </w:rPr>
              <w:t xml:space="preserve">Наименование </w:t>
            </w:r>
            <w:proofErr w:type="spellStart"/>
            <w:r w:rsidRPr="0004742F">
              <w:rPr>
                <w:rFonts w:ascii="Times New Roman" w:hAnsi="Times New Roman" w:cs="Times New Roman"/>
                <w:sz w:val="24"/>
                <w:szCs w:val="24"/>
              </w:rPr>
              <w:t>антикражного</w:t>
            </w:r>
            <w:proofErr w:type="spellEnd"/>
            <w:r w:rsidRPr="0004742F">
              <w:rPr>
                <w:rFonts w:ascii="Times New Roman" w:hAnsi="Times New Roman" w:cs="Times New Roman"/>
                <w:sz w:val="24"/>
                <w:szCs w:val="24"/>
              </w:rPr>
              <w:t xml:space="preserve"> оборудования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42F" w:rsidRPr="0004742F" w:rsidRDefault="0004742F" w:rsidP="0004742F">
            <w:pPr>
              <w:rPr>
                <w:rFonts w:ascii="Times New Roman" w:hAnsi="Times New Roman" w:cs="Times New Roman"/>
                <w:sz w:val="24"/>
                <w:szCs w:val="24"/>
              </w:rPr>
            </w:pPr>
            <w:r w:rsidRPr="0004742F">
              <w:rPr>
                <w:rFonts w:ascii="Times New Roman" w:hAnsi="Times New Roman" w:cs="Times New Roman"/>
                <w:sz w:val="24"/>
                <w:szCs w:val="24"/>
              </w:rPr>
              <w:t>принцип работы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42F" w:rsidRPr="0004742F" w:rsidRDefault="0004742F" w:rsidP="0004742F">
            <w:pPr>
              <w:jc w:val="both"/>
              <w:rPr>
                <w:rFonts w:ascii="Times New Roman" w:hAnsi="Times New Roman" w:cs="Times New Roman"/>
                <w:sz w:val="24"/>
                <w:szCs w:val="24"/>
              </w:rPr>
            </w:pPr>
            <w:r w:rsidRPr="0004742F">
              <w:rPr>
                <w:rFonts w:ascii="Times New Roman" w:hAnsi="Times New Roman" w:cs="Times New Roman"/>
                <w:sz w:val="24"/>
                <w:szCs w:val="24"/>
              </w:rPr>
              <w:t xml:space="preserve">Виды </w:t>
            </w:r>
            <w:proofErr w:type="spellStart"/>
            <w:r w:rsidRPr="0004742F">
              <w:rPr>
                <w:rFonts w:ascii="Times New Roman" w:hAnsi="Times New Roman" w:cs="Times New Roman"/>
                <w:sz w:val="24"/>
                <w:szCs w:val="24"/>
              </w:rPr>
              <w:t>противокражных</w:t>
            </w:r>
            <w:proofErr w:type="spellEnd"/>
            <w:r w:rsidRPr="0004742F">
              <w:rPr>
                <w:rFonts w:ascii="Times New Roman" w:hAnsi="Times New Roman" w:cs="Times New Roman"/>
                <w:sz w:val="24"/>
                <w:szCs w:val="24"/>
              </w:rPr>
              <w:t xml:space="preserve"> систем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42F" w:rsidRPr="0004742F" w:rsidRDefault="0004742F" w:rsidP="0004742F">
            <w:pPr>
              <w:pStyle w:val="3"/>
              <w:shd w:val="clear" w:color="auto" w:fill="FFFFFF"/>
              <w:spacing w:line="240" w:lineRule="auto"/>
              <w:ind w:firstLine="52"/>
              <w:outlineLvl w:val="2"/>
              <w:rPr>
                <w:i w:val="0"/>
                <w:sz w:val="24"/>
                <w:szCs w:val="24"/>
              </w:rPr>
            </w:pPr>
            <w:r w:rsidRPr="0004742F">
              <w:rPr>
                <w:rStyle w:val="mw-headline"/>
                <w:i w:val="0"/>
                <w:sz w:val="24"/>
                <w:szCs w:val="24"/>
              </w:rPr>
              <w:t xml:space="preserve">Типы </w:t>
            </w:r>
            <w:proofErr w:type="spellStart"/>
            <w:r w:rsidRPr="0004742F">
              <w:rPr>
                <w:sz w:val="24"/>
                <w:szCs w:val="24"/>
              </w:rPr>
              <w:t>антикражного</w:t>
            </w:r>
            <w:proofErr w:type="spellEnd"/>
            <w:r w:rsidRPr="0004742F">
              <w:rPr>
                <w:sz w:val="24"/>
                <w:szCs w:val="24"/>
              </w:rPr>
              <w:t xml:space="preserve"> оборудования</w:t>
            </w:r>
          </w:p>
        </w:tc>
      </w:tr>
      <w:tr w:rsidR="0004742F" w:rsidRPr="0004742F" w:rsidTr="00651DE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r>
      <w:tr w:rsidR="0004742F" w:rsidRPr="0004742F" w:rsidTr="00651DE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r>
    </w:tbl>
    <w:p w:rsidR="0004742F" w:rsidRPr="0004742F" w:rsidRDefault="0004742F" w:rsidP="0004742F">
      <w:pPr>
        <w:spacing w:after="0" w:line="240" w:lineRule="auto"/>
        <w:ind w:firstLine="426"/>
        <w:jc w:val="both"/>
        <w:rPr>
          <w:rFonts w:ascii="Times New Roman" w:hAnsi="Times New Roman" w:cs="Times New Roman"/>
          <w:sz w:val="24"/>
          <w:szCs w:val="24"/>
        </w:rPr>
      </w:pPr>
    </w:p>
    <w:p w:rsidR="0004742F" w:rsidRPr="0004742F" w:rsidRDefault="0004742F" w:rsidP="0004742F">
      <w:pPr>
        <w:spacing w:after="0" w:line="240" w:lineRule="auto"/>
        <w:ind w:firstLine="426"/>
        <w:jc w:val="both"/>
        <w:rPr>
          <w:rFonts w:ascii="Times New Roman" w:hAnsi="Times New Roman" w:cs="Times New Roman"/>
          <w:b/>
          <w:sz w:val="24"/>
          <w:szCs w:val="24"/>
        </w:rPr>
      </w:pPr>
    </w:p>
    <w:p w:rsidR="0004742F" w:rsidRPr="0004742F" w:rsidRDefault="0004742F" w:rsidP="0004742F">
      <w:pPr>
        <w:spacing w:after="0" w:line="240" w:lineRule="auto"/>
        <w:ind w:firstLine="426"/>
        <w:jc w:val="both"/>
        <w:rPr>
          <w:rFonts w:ascii="Times New Roman" w:hAnsi="Times New Roman" w:cs="Times New Roman"/>
          <w:b/>
          <w:sz w:val="24"/>
          <w:szCs w:val="24"/>
        </w:rPr>
      </w:pPr>
    </w:p>
    <w:p w:rsidR="0004742F" w:rsidRPr="0004742F" w:rsidRDefault="0004742F" w:rsidP="0004742F">
      <w:pPr>
        <w:spacing w:after="0" w:line="240" w:lineRule="auto"/>
        <w:ind w:firstLine="426"/>
        <w:rPr>
          <w:rFonts w:ascii="Times New Roman" w:hAnsi="Times New Roman" w:cs="Times New Roman"/>
          <w:b/>
          <w:sz w:val="24"/>
          <w:szCs w:val="24"/>
        </w:rPr>
      </w:pPr>
      <w:r w:rsidRPr="0004742F">
        <w:rPr>
          <w:rFonts w:ascii="Times New Roman" w:hAnsi="Times New Roman" w:cs="Times New Roman"/>
          <w:b/>
          <w:sz w:val="24"/>
          <w:szCs w:val="24"/>
        </w:rPr>
        <w:t>Раздел 3. Подготовка, размещение и выкладка продовольственных товаров</w:t>
      </w:r>
    </w:p>
    <w:p w:rsidR="0004742F" w:rsidRPr="0004742F" w:rsidRDefault="0004742F" w:rsidP="0004742F">
      <w:pPr>
        <w:spacing w:after="0" w:line="240" w:lineRule="auto"/>
        <w:ind w:firstLine="425"/>
        <w:rPr>
          <w:rFonts w:ascii="Times New Roman" w:hAnsi="Times New Roman" w:cs="Times New Roman"/>
          <w:b/>
          <w:sz w:val="24"/>
          <w:szCs w:val="24"/>
        </w:rPr>
      </w:pPr>
      <w:r w:rsidRPr="0004742F">
        <w:rPr>
          <w:rFonts w:ascii="Times New Roman" w:hAnsi="Times New Roman" w:cs="Times New Roman"/>
          <w:b/>
          <w:sz w:val="24"/>
          <w:szCs w:val="24"/>
        </w:rPr>
        <w:lastRenderedPageBreak/>
        <w:t xml:space="preserve">Практическое занятие </w:t>
      </w:r>
    </w:p>
    <w:p w:rsidR="0004742F" w:rsidRPr="0004742F" w:rsidRDefault="0004742F" w:rsidP="0004742F">
      <w:pPr>
        <w:spacing w:after="0" w:line="240" w:lineRule="auto"/>
        <w:ind w:firstLine="425"/>
        <w:jc w:val="both"/>
        <w:rPr>
          <w:rFonts w:ascii="Times New Roman" w:hAnsi="Times New Roman" w:cs="Times New Roman"/>
          <w:sz w:val="24"/>
          <w:szCs w:val="24"/>
        </w:rPr>
      </w:pPr>
      <w:r w:rsidRPr="0004742F">
        <w:rPr>
          <w:rFonts w:ascii="Times New Roman" w:hAnsi="Times New Roman" w:cs="Times New Roman"/>
          <w:sz w:val="24"/>
          <w:szCs w:val="24"/>
        </w:rPr>
        <w:t>Подготовить к продаже твердые сычужные сыры (типа «Голландский» и рассольные сыры типа «Брынза»)</w:t>
      </w:r>
    </w:p>
    <w:p w:rsidR="0004742F" w:rsidRPr="0004742F" w:rsidRDefault="0004742F" w:rsidP="0004742F">
      <w:pPr>
        <w:spacing w:after="0" w:line="240" w:lineRule="auto"/>
        <w:ind w:firstLine="426"/>
        <w:jc w:val="both"/>
        <w:rPr>
          <w:rStyle w:val="c34"/>
          <w:rFonts w:ascii="Times New Roman" w:hAnsi="Times New Roman" w:cs="Times New Roman"/>
          <w:bCs/>
          <w:iCs/>
          <w:sz w:val="24"/>
          <w:szCs w:val="24"/>
        </w:rPr>
      </w:pPr>
      <w:r w:rsidRPr="0004742F">
        <w:rPr>
          <w:rStyle w:val="c34"/>
          <w:rFonts w:ascii="Times New Roman" w:hAnsi="Times New Roman" w:cs="Times New Roman"/>
          <w:bCs/>
          <w:iCs/>
          <w:sz w:val="24"/>
          <w:szCs w:val="24"/>
        </w:rPr>
        <w:t>Цели </w:t>
      </w:r>
      <w:r w:rsidRPr="0004742F">
        <w:rPr>
          <w:rStyle w:val="c34"/>
          <w:rFonts w:ascii="Times New Roman" w:hAnsi="Times New Roman" w:cs="Times New Roman"/>
          <w:bCs/>
          <w:sz w:val="24"/>
          <w:szCs w:val="24"/>
        </w:rPr>
        <w:t> </w:t>
      </w:r>
      <w:r w:rsidRPr="0004742F">
        <w:rPr>
          <w:rStyle w:val="c34"/>
          <w:rFonts w:ascii="Times New Roman" w:hAnsi="Times New Roman" w:cs="Times New Roman"/>
          <w:bCs/>
          <w:iCs/>
          <w:sz w:val="24"/>
          <w:szCs w:val="24"/>
        </w:rPr>
        <w:t>работы:</w:t>
      </w:r>
    </w:p>
    <w:p w:rsidR="0004742F" w:rsidRPr="0004742F" w:rsidRDefault="0004742F" w:rsidP="0004742F">
      <w:pPr>
        <w:spacing w:after="0" w:line="240" w:lineRule="auto"/>
        <w:ind w:firstLine="426"/>
        <w:jc w:val="both"/>
        <w:rPr>
          <w:rStyle w:val="c1"/>
          <w:rFonts w:ascii="Times New Roman" w:hAnsi="Times New Roman" w:cs="Times New Roman"/>
          <w:sz w:val="24"/>
          <w:szCs w:val="24"/>
        </w:rPr>
      </w:pPr>
      <w:r w:rsidRPr="0004742F">
        <w:rPr>
          <w:rStyle w:val="c1"/>
          <w:rFonts w:ascii="Times New Roman" w:hAnsi="Times New Roman" w:cs="Times New Roman"/>
          <w:sz w:val="24"/>
          <w:szCs w:val="24"/>
        </w:rPr>
        <w:t>1. Изучить  </w:t>
      </w:r>
      <w:r w:rsidRPr="0004742F">
        <w:rPr>
          <w:rFonts w:ascii="Times New Roman" w:hAnsi="Times New Roman" w:cs="Times New Roman"/>
          <w:sz w:val="24"/>
          <w:szCs w:val="24"/>
        </w:rPr>
        <w:t>Этапы подготовки</w:t>
      </w:r>
      <w:r w:rsidRPr="0004742F">
        <w:rPr>
          <w:rStyle w:val="c1"/>
          <w:rFonts w:ascii="Times New Roman" w:hAnsi="Times New Roman" w:cs="Times New Roman"/>
          <w:sz w:val="24"/>
          <w:szCs w:val="24"/>
        </w:rPr>
        <w:t xml:space="preserve">, принципы работы, требования, предъявляемые к </w:t>
      </w:r>
      <w:r w:rsidRPr="0004742F">
        <w:rPr>
          <w:rFonts w:ascii="Times New Roman" w:hAnsi="Times New Roman" w:cs="Times New Roman"/>
          <w:sz w:val="24"/>
          <w:szCs w:val="24"/>
        </w:rPr>
        <w:t>подготовке к продаже твердых сычужных сыров</w:t>
      </w:r>
      <w:r w:rsidRPr="0004742F">
        <w:rPr>
          <w:rStyle w:val="c1"/>
          <w:rFonts w:ascii="Times New Roman" w:hAnsi="Times New Roman" w:cs="Times New Roman"/>
          <w:sz w:val="24"/>
          <w:szCs w:val="24"/>
        </w:rPr>
        <w:t>.</w:t>
      </w:r>
    </w:p>
    <w:p w:rsidR="0004742F" w:rsidRPr="0004742F" w:rsidRDefault="0004742F" w:rsidP="0004742F">
      <w:pPr>
        <w:spacing w:after="0" w:line="240" w:lineRule="auto"/>
        <w:ind w:firstLine="426"/>
        <w:jc w:val="both"/>
        <w:rPr>
          <w:rFonts w:ascii="Times New Roman" w:hAnsi="Times New Roman" w:cs="Times New Roman"/>
          <w:sz w:val="24"/>
          <w:szCs w:val="24"/>
        </w:rPr>
      </w:pPr>
      <w:r w:rsidRPr="0004742F">
        <w:rPr>
          <w:rStyle w:val="c1"/>
          <w:rFonts w:ascii="Times New Roman" w:hAnsi="Times New Roman" w:cs="Times New Roman"/>
          <w:sz w:val="24"/>
          <w:szCs w:val="24"/>
        </w:rPr>
        <w:t>2.    Изучить  правила  </w:t>
      </w:r>
      <w:r w:rsidRPr="0004742F">
        <w:rPr>
          <w:rFonts w:ascii="Times New Roman" w:hAnsi="Times New Roman" w:cs="Times New Roman"/>
          <w:sz w:val="24"/>
          <w:szCs w:val="24"/>
        </w:rPr>
        <w:t>подготовки к продаже твердых сычужных сыров</w:t>
      </w:r>
      <w:r w:rsidRPr="0004742F">
        <w:rPr>
          <w:rStyle w:val="c1"/>
          <w:rFonts w:ascii="Times New Roman" w:hAnsi="Times New Roman" w:cs="Times New Roman"/>
          <w:sz w:val="24"/>
          <w:szCs w:val="24"/>
        </w:rPr>
        <w:t>.</w:t>
      </w:r>
    </w:p>
    <w:p w:rsidR="0004742F" w:rsidRPr="0004742F" w:rsidRDefault="0004742F" w:rsidP="0004742F">
      <w:pPr>
        <w:spacing w:after="0" w:line="240" w:lineRule="auto"/>
        <w:ind w:firstLine="426"/>
        <w:jc w:val="both"/>
        <w:rPr>
          <w:rFonts w:ascii="Times New Roman" w:hAnsi="Times New Roman" w:cs="Times New Roman"/>
          <w:sz w:val="24"/>
          <w:szCs w:val="24"/>
        </w:rPr>
      </w:pPr>
      <w:r w:rsidRPr="0004742F">
        <w:rPr>
          <w:rFonts w:ascii="Times New Roman" w:hAnsi="Times New Roman" w:cs="Times New Roman"/>
          <w:sz w:val="24"/>
          <w:szCs w:val="24"/>
        </w:rPr>
        <w:t xml:space="preserve">Средства обучения и наглядные пособия: конспект лекций, методические рекомендации, ПК, Интернет. </w:t>
      </w:r>
    </w:p>
    <w:p w:rsidR="0004742F" w:rsidRPr="0004742F" w:rsidRDefault="0004742F" w:rsidP="0004742F">
      <w:pPr>
        <w:spacing w:after="0" w:line="240" w:lineRule="auto"/>
        <w:ind w:firstLine="425"/>
        <w:jc w:val="both"/>
        <w:rPr>
          <w:rFonts w:ascii="Times New Roman" w:hAnsi="Times New Roman" w:cs="Times New Roman"/>
          <w:sz w:val="24"/>
          <w:szCs w:val="24"/>
        </w:rPr>
      </w:pPr>
      <w:r w:rsidRPr="0004742F">
        <w:rPr>
          <w:rFonts w:ascii="Times New Roman" w:hAnsi="Times New Roman" w:cs="Times New Roman"/>
          <w:sz w:val="24"/>
          <w:szCs w:val="24"/>
        </w:rPr>
        <w:t>Этапы подготовки внести в таблицу</w:t>
      </w:r>
    </w:p>
    <w:tbl>
      <w:tblPr>
        <w:tblStyle w:val="a6"/>
        <w:tblW w:w="0" w:type="auto"/>
        <w:tblInd w:w="250" w:type="dxa"/>
        <w:tblLook w:val="04A0"/>
      </w:tblPr>
      <w:tblGrid>
        <w:gridCol w:w="1664"/>
        <w:gridCol w:w="1914"/>
        <w:gridCol w:w="5494"/>
      </w:tblGrid>
      <w:tr w:rsidR="0004742F" w:rsidRPr="0004742F" w:rsidTr="00651DE1">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42F" w:rsidRPr="0004742F" w:rsidRDefault="0004742F" w:rsidP="0004742F">
            <w:pPr>
              <w:jc w:val="both"/>
              <w:rPr>
                <w:rFonts w:ascii="Times New Roman" w:hAnsi="Times New Roman" w:cs="Times New Roman"/>
                <w:sz w:val="24"/>
                <w:szCs w:val="24"/>
              </w:rPr>
            </w:pPr>
            <w:r w:rsidRPr="0004742F">
              <w:rPr>
                <w:rFonts w:ascii="Times New Roman" w:hAnsi="Times New Roman" w:cs="Times New Roman"/>
                <w:sz w:val="24"/>
                <w:szCs w:val="24"/>
              </w:rPr>
              <w:t>Операция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42F" w:rsidRPr="0004742F" w:rsidRDefault="0004742F" w:rsidP="0004742F">
            <w:pPr>
              <w:jc w:val="both"/>
              <w:rPr>
                <w:rFonts w:ascii="Times New Roman" w:hAnsi="Times New Roman" w:cs="Times New Roman"/>
                <w:sz w:val="24"/>
                <w:szCs w:val="24"/>
              </w:rPr>
            </w:pPr>
            <w:r w:rsidRPr="0004742F">
              <w:rPr>
                <w:rFonts w:ascii="Times New Roman" w:hAnsi="Times New Roman" w:cs="Times New Roman"/>
                <w:sz w:val="24"/>
                <w:szCs w:val="24"/>
              </w:rPr>
              <w:t>Маркировка</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42F" w:rsidRPr="0004742F" w:rsidRDefault="0004742F" w:rsidP="0004742F">
            <w:pPr>
              <w:jc w:val="both"/>
              <w:rPr>
                <w:rFonts w:ascii="Times New Roman" w:hAnsi="Times New Roman" w:cs="Times New Roman"/>
                <w:sz w:val="24"/>
                <w:szCs w:val="24"/>
              </w:rPr>
            </w:pPr>
            <w:r w:rsidRPr="0004742F">
              <w:rPr>
                <w:rFonts w:ascii="Times New Roman" w:hAnsi="Times New Roman" w:cs="Times New Roman"/>
                <w:sz w:val="24"/>
                <w:szCs w:val="24"/>
              </w:rPr>
              <w:t>Обязательные условия подготовки товара</w:t>
            </w:r>
          </w:p>
        </w:tc>
      </w:tr>
      <w:tr w:rsidR="0004742F" w:rsidRPr="0004742F" w:rsidTr="00651DE1">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r>
      <w:tr w:rsidR="0004742F" w:rsidRPr="0004742F" w:rsidTr="00651DE1">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r>
      <w:tr w:rsidR="0004742F" w:rsidRPr="0004742F" w:rsidTr="00651DE1">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r>
    </w:tbl>
    <w:p w:rsidR="0004742F" w:rsidRPr="0004742F" w:rsidRDefault="0004742F" w:rsidP="0004742F">
      <w:pPr>
        <w:spacing w:after="0" w:line="240" w:lineRule="auto"/>
        <w:ind w:firstLine="425"/>
        <w:jc w:val="both"/>
        <w:rPr>
          <w:rFonts w:ascii="Times New Roman" w:hAnsi="Times New Roman" w:cs="Times New Roman"/>
          <w:sz w:val="24"/>
          <w:szCs w:val="24"/>
        </w:rPr>
      </w:pPr>
    </w:p>
    <w:p w:rsidR="0004742F" w:rsidRPr="0004742F" w:rsidRDefault="0004742F" w:rsidP="0004742F">
      <w:pPr>
        <w:pStyle w:val="a3"/>
        <w:spacing w:before="0" w:beforeAutospacing="0" w:after="0" w:afterAutospacing="0"/>
        <w:jc w:val="center"/>
      </w:pPr>
      <w:r w:rsidRPr="0004742F">
        <w:t>ПРИМЕР ЗАПОЛНЕНИЯ</w:t>
      </w:r>
    </w:p>
    <w:p w:rsidR="0004742F" w:rsidRPr="0004742F" w:rsidRDefault="0004742F" w:rsidP="0004742F">
      <w:pPr>
        <w:pStyle w:val="a3"/>
        <w:spacing w:before="0" w:beforeAutospacing="0" w:after="0" w:afterAutospacing="0"/>
      </w:pPr>
      <w:r w:rsidRPr="0004742F">
        <w:t xml:space="preserve">Подготовка сычужных сыров </w:t>
      </w:r>
      <w:proofErr w:type="gramStart"/>
      <w:r w:rsidRPr="0004742F">
        <w:t>к</w:t>
      </w:r>
      <w:proofErr w:type="gramEnd"/>
      <w:r w:rsidRPr="0004742F">
        <w:t xml:space="preserve"> продажи состоит из таких операций:</w:t>
      </w:r>
    </w:p>
    <w:p w:rsidR="0004742F" w:rsidRPr="0004742F" w:rsidRDefault="0004742F" w:rsidP="0004742F">
      <w:pPr>
        <w:pStyle w:val="a3"/>
        <w:spacing w:before="0" w:beforeAutospacing="0" w:after="0" w:afterAutospacing="0"/>
      </w:pPr>
      <w:r w:rsidRPr="0004742F">
        <w:t>Распаковка;</w:t>
      </w:r>
    </w:p>
    <w:p w:rsidR="0004742F" w:rsidRPr="0004742F" w:rsidRDefault="0004742F" w:rsidP="0004742F">
      <w:pPr>
        <w:pStyle w:val="a3"/>
        <w:spacing w:before="0" w:beforeAutospacing="0" w:after="0" w:afterAutospacing="0"/>
      </w:pPr>
      <w:r w:rsidRPr="0004742F">
        <w:t>Сортировка</w:t>
      </w:r>
    </w:p>
    <w:p w:rsidR="0004742F" w:rsidRPr="0004742F" w:rsidRDefault="0004742F" w:rsidP="0004742F">
      <w:pPr>
        <w:pStyle w:val="a3"/>
        <w:spacing w:before="0" w:beforeAutospacing="0" w:after="0" w:afterAutospacing="0"/>
      </w:pPr>
      <w:r w:rsidRPr="0004742F">
        <w:t>Проверка цен;</w:t>
      </w:r>
    </w:p>
    <w:p w:rsidR="0004742F" w:rsidRPr="0004742F" w:rsidRDefault="0004742F" w:rsidP="0004742F">
      <w:pPr>
        <w:pStyle w:val="a3"/>
        <w:spacing w:before="0" w:beforeAutospacing="0" w:after="0" w:afterAutospacing="0"/>
      </w:pPr>
      <w:r w:rsidRPr="0004742F">
        <w:t> Нарезка (крупные сыры разрезают на половины четверти или восьмые)</w:t>
      </w:r>
    </w:p>
    <w:p w:rsidR="0004742F" w:rsidRPr="0004742F" w:rsidRDefault="0004742F" w:rsidP="0004742F">
      <w:pPr>
        <w:pStyle w:val="a3"/>
        <w:spacing w:before="0" w:beforeAutospacing="0" w:after="0" w:afterAutospacing="0"/>
      </w:pPr>
      <w:r w:rsidRPr="0004742F">
        <w:t>Взвешивание и расценка товара;</w:t>
      </w:r>
    </w:p>
    <w:p w:rsidR="0004742F" w:rsidRPr="0004742F" w:rsidRDefault="0004742F" w:rsidP="0004742F">
      <w:pPr>
        <w:pStyle w:val="a3"/>
        <w:spacing w:before="0" w:beforeAutospacing="0" w:after="0" w:afterAutospacing="0"/>
      </w:pPr>
      <w:r w:rsidRPr="0004742F">
        <w:t>Очистка;</w:t>
      </w:r>
    </w:p>
    <w:p w:rsidR="0004742F" w:rsidRPr="0004742F" w:rsidRDefault="0004742F" w:rsidP="0004742F">
      <w:pPr>
        <w:pStyle w:val="a3"/>
        <w:spacing w:before="0" w:beforeAutospacing="0" w:after="0" w:afterAutospacing="0"/>
      </w:pPr>
      <w:r w:rsidRPr="0004742F">
        <w:t> Проверка упаковки.</w:t>
      </w:r>
    </w:p>
    <w:p w:rsidR="0004742F" w:rsidRPr="0004742F" w:rsidRDefault="0004742F" w:rsidP="0004742F">
      <w:pPr>
        <w:pStyle w:val="a3"/>
        <w:spacing w:before="0" w:beforeAutospacing="0" w:after="0" w:afterAutospacing="0"/>
      </w:pPr>
      <w:r w:rsidRPr="0004742F">
        <w:t xml:space="preserve">Маркировка (должна включать: наименования предприятия, наименование товара, масса нетто, дата выпуска, розничную цену; главное </w:t>
      </w:r>
      <w:proofErr w:type="gramStart"/>
      <w:r w:rsidRPr="0004742F">
        <w:t>при</w:t>
      </w:r>
      <w:proofErr w:type="gramEnd"/>
      <w:r w:rsidRPr="0004742F">
        <w:t xml:space="preserve"> </w:t>
      </w:r>
      <w:proofErr w:type="gramStart"/>
      <w:r w:rsidRPr="0004742F">
        <w:t>проверки</w:t>
      </w:r>
      <w:proofErr w:type="gramEnd"/>
      <w:r w:rsidRPr="0004742F">
        <w:t xml:space="preserve"> рассмотреть дату производства и срок реализации.)</w:t>
      </w:r>
    </w:p>
    <w:p w:rsidR="0004742F" w:rsidRPr="0004742F" w:rsidRDefault="0004742F" w:rsidP="0004742F">
      <w:pPr>
        <w:pStyle w:val="a3"/>
        <w:spacing w:before="0" w:beforeAutospacing="0" w:after="0" w:afterAutospacing="0"/>
      </w:pPr>
      <w:r w:rsidRPr="0004742F">
        <w:t>Обязательные условия подготовки товара:</w:t>
      </w:r>
    </w:p>
    <w:p w:rsidR="0004742F" w:rsidRPr="0004742F" w:rsidRDefault="0004742F" w:rsidP="0004742F">
      <w:pPr>
        <w:pStyle w:val="a3"/>
        <w:spacing w:before="0" w:beforeAutospacing="0" w:after="0" w:afterAutospacing="0"/>
      </w:pPr>
      <w:r w:rsidRPr="0004742F">
        <w:t>Подача товара в торговый зал</w:t>
      </w:r>
    </w:p>
    <w:p w:rsidR="0004742F" w:rsidRPr="0004742F" w:rsidRDefault="0004742F" w:rsidP="0004742F">
      <w:pPr>
        <w:pStyle w:val="a3"/>
        <w:spacing w:before="0" w:beforeAutospacing="0" w:after="0" w:afterAutospacing="0"/>
      </w:pPr>
      <w:r w:rsidRPr="0004742F">
        <w:t xml:space="preserve">Упаковывают сыры вручную и с помощью специальных машин. При </w:t>
      </w:r>
      <w:proofErr w:type="gramStart"/>
      <w:r w:rsidRPr="0004742F">
        <w:t>ручном</w:t>
      </w:r>
      <w:proofErr w:type="gramEnd"/>
      <w:r w:rsidRPr="0004742F">
        <w:t>, фасовщик должен, обеспечить быстроту, прочность, экономность.</w:t>
      </w:r>
    </w:p>
    <w:p w:rsidR="0004742F" w:rsidRPr="0004742F" w:rsidRDefault="0004742F" w:rsidP="0004742F">
      <w:pPr>
        <w:pStyle w:val="a3"/>
        <w:spacing w:before="0" w:beforeAutospacing="0" w:after="0" w:afterAutospacing="0"/>
      </w:pPr>
      <w:r w:rsidRPr="0004742F">
        <w:t>Упаковка должна быть прочной, иметь четкую и ясную маркировку.</w:t>
      </w:r>
    </w:p>
    <w:p w:rsidR="0004742F" w:rsidRPr="0004742F" w:rsidRDefault="0004742F" w:rsidP="0004742F">
      <w:pPr>
        <w:pStyle w:val="a3"/>
        <w:spacing w:before="0" w:beforeAutospacing="0" w:after="0" w:afterAutospacing="0"/>
      </w:pPr>
      <w:r w:rsidRPr="0004742F">
        <w:t xml:space="preserve">Твердые сычужные сыры протирают чистым увлажненным, а затем сухими полотенцем. </w:t>
      </w:r>
      <w:proofErr w:type="gramStart"/>
      <w:r w:rsidRPr="0004742F">
        <w:t>Если есть налет его удаляют</w:t>
      </w:r>
      <w:proofErr w:type="gramEnd"/>
      <w:r w:rsidRPr="0004742F">
        <w:t xml:space="preserve"> соленой водой или мелкой солью.</w:t>
      </w:r>
    </w:p>
    <w:p w:rsidR="0004742F" w:rsidRPr="0004742F" w:rsidRDefault="0004742F" w:rsidP="0004742F">
      <w:pPr>
        <w:pStyle w:val="a3"/>
        <w:spacing w:before="0" w:beforeAutospacing="0" w:after="0" w:afterAutospacing="0"/>
      </w:pPr>
      <w:r w:rsidRPr="0004742F">
        <w:t>Мягкие сычужные сыры перед продажей вынимают из обертки и протирают полотенцем.</w:t>
      </w:r>
    </w:p>
    <w:p w:rsidR="0004742F" w:rsidRPr="0004742F" w:rsidRDefault="0004742F" w:rsidP="0004742F">
      <w:pPr>
        <w:pStyle w:val="a3"/>
        <w:spacing w:before="0" w:beforeAutospacing="0" w:after="0" w:afterAutospacing="0"/>
      </w:pPr>
      <w:r w:rsidRPr="0004742F">
        <w:t>Рассольные сыры за час до продажи вынимают из рассола.</w:t>
      </w:r>
    </w:p>
    <w:p w:rsidR="0004742F" w:rsidRPr="0004742F" w:rsidRDefault="0004742F" w:rsidP="0004742F">
      <w:pPr>
        <w:spacing w:after="0" w:line="240" w:lineRule="auto"/>
        <w:ind w:firstLine="425"/>
        <w:jc w:val="both"/>
        <w:rPr>
          <w:rFonts w:ascii="Times New Roman" w:hAnsi="Times New Roman" w:cs="Times New Roman"/>
          <w:sz w:val="24"/>
          <w:szCs w:val="24"/>
        </w:rPr>
      </w:pPr>
    </w:p>
    <w:p w:rsidR="0004742F" w:rsidRPr="0004742F" w:rsidRDefault="0004742F" w:rsidP="0004742F">
      <w:pPr>
        <w:spacing w:after="0" w:line="240" w:lineRule="auto"/>
        <w:ind w:firstLine="425"/>
        <w:rPr>
          <w:rFonts w:ascii="Times New Roman" w:hAnsi="Times New Roman" w:cs="Times New Roman"/>
          <w:b/>
          <w:sz w:val="24"/>
          <w:szCs w:val="24"/>
        </w:rPr>
      </w:pPr>
      <w:r w:rsidRPr="0004742F">
        <w:rPr>
          <w:rFonts w:ascii="Times New Roman" w:hAnsi="Times New Roman" w:cs="Times New Roman"/>
          <w:b/>
          <w:sz w:val="24"/>
          <w:szCs w:val="24"/>
        </w:rPr>
        <w:t xml:space="preserve">Практическое занятие </w:t>
      </w:r>
    </w:p>
    <w:p w:rsidR="0004742F" w:rsidRPr="0004742F" w:rsidRDefault="0004742F" w:rsidP="0004742F">
      <w:pPr>
        <w:spacing w:after="0" w:line="240" w:lineRule="auto"/>
        <w:ind w:firstLine="425"/>
        <w:jc w:val="both"/>
        <w:rPr>
          <w:rFonts w:ascii="Times New Roman" w:hAnsi="Times New Roman" w:cs="Times New Roman"/>
          <w:sz w:val="24"/>
          <w:szCs w:val="24"/>
        </w:rPr>
      </w:pPr>
      <w:r w:rsidRPr="0004742F">
        <w:rPr>
          <w:rFonts w:ascii="Times New Roman" w:hAnsi="Times New Roman" w:cs="Times New Roman"/>
          <w:sz w:val="24"/>
          <w:szCs w:val="24"/>
        </w:rPr>
        <w:t>Подготовить к продаже варенье, копченные колбасные изделия и свежее мясо</w:t>
      </w:r>
    </w:p>
    <w:p w:rsidR="0004742F" w:rsidRPr="0004742F" w:rsidRDefault="0004742F" w:rsidP="0004742F">
      <w:pPr>
        <w:spacing w:after="0" w:line="240" w:lineRule="auto"/>
        <w:ind w:firstLine="426"/>
        <w:jc w:val="both"/>
        <w:rPr>
          <w:rStyle w:val="c34"/>
          <w:rFonts w:ascii="Times New Roman" w:hAnsi="Times New Roman" w:cs="Times New Roman"/>
          <w:bCs/>
          <w:iCs/>
          <w:sz w:val="24"/>
          <w:szCs w:val="24"/>
        </w:rPr>
      </w:pPr>
      <w:r w:rsidRPr="0004742F">
        <w:rPr>
          <w:rStyle w:val="c34"/>
          <w:rFonts w:ascii="Times New Roman" w:hAnsi="Times New Roman" w:cs="Times New Roman"/>
          <w:bCs/>
          <w:iCs/>
          <w:sz w:val="24"/>
          <w:szCs w:val="24"/>
        </w:rPr>
        <w:t>Цели </w:t>
      </w:r>
      <w:r w:rsidRPr="0004742F">
        <w:rPr>
          <w:rStyle w:val="c34"/>
          <w:rFonts w:ascii="Times New Roman" w:hAnsi="Times New Roman" w:cs="Times New Roman"/>
          <w:bCs/>
          <w:sz w:val="24"/>
          <w:szCs w:val="24"/>
        </w:rPr>
        <w:t> </w:t>
      </w:r>
      <w:r w:rsidRPr="0004742F">
        <w:rPr>
          <w:rStyle w:val="c34"/>
          <w:rFonts w:ascii="Times New Roman" w:hAnsi="Times New Roman" w:cs="Times New Roman"/>
          <w:bCs/>
          <w:iCs/>
          <w:sz w:val="24"/>
          <w:szCs w:val="24"/>
        </w:rPr>
        <w:t>работы:</w:t>
      </w:r>
    </w:p>
    <w:p w:rsidR="0004742F" w:rsidRPr="0004742F" w:rsidRDefault="0004742F" w:rsidP="0004742F">
      <w:pPr>
        <w:spacing w:after="0" w:line="240" w:lineRule="auto"/>
        <w:ind w:firstLine="426"/>
        <w:jc w:val="both"/>
        <w:rPr>
          <w:rStyle w:val="c1"/>
          <w:rFonts w:ascii="Times New Roman" w:hAnsi="Times New Roman" w:cs="Times New Roman"/>
          <w:sz w:val="24"/>
          <w:szCs w:val="24"/>
        </w:rPr>
      </w:pPr>
      <w:r w:rsidRPr="0004742F">
        <w:rPr>
          <w:rStyle w:val="c1"/>
          <w:rFonts w:ascii="Times New Roman" w:hAnsi="Times New Roman" w:cs="Times New Roman"/>
          <w:sz w:val="24"/>
          <w:szCs w:val="24"/>
        </w:rPr>
        <w:t>1. Изучить  </w:t>
      </w:r>
      <w:r w:rsidRPr="0004742F">
        <w:rPr>
          <w:rFonts w:ascii="Times New Roman" w:hAnsi="Times New Roman" w:cs="Times New Roman"/>
          <w:sz w:val="24"/>
          <w:szCs w:val="24"/>
        </w:rPr>
        <w:t>Этапы подготовки</w:t>
      </w:r>
      <w:r w:rsidRPr="0004742F">
        <w:rPr>
          <w:rStyle w:val="c1"/>
          <w:rFonts w:ascii="Times New Roman" w:hAnsi="Times New Roman" w:cs="Times New Roman"/>
          <w:sz w:val="24"/>
          <w:szCs w:val="24"/>
        </w:rPr>
        <w:t xml:space="preserve">, принципы работы, требования, предъявляемые к </w:t>
      </w:r>
      <w:r w:rsidRPr="0004742F">
        <w:rPr>
          <w:rFonts w:ascii="Times New Roman" w:hAnsi="Times New Roman" w:cs="Times New Roman"/>
          <w:sz w:val="24"/>
          <w:szCs w:val="24"/>
        </w:rPr>
        <w:t>подготовке к продаже варенья, копченные колбасных изделий и свежего мяса</w:t>
      </w:r>
    </w:p>
    <w:p w:rsidR="0004742F" w:rsidRPr="0004742F" w:rsidRDefault="0004742F" w:rsidP="0004742F">
      <w:pPr>
        <w:spacing w:after="0" w:line="240" w:lineRule="auto"/>
        <w:ind w:firstLine="426"/>
        <w:jc w:val="both"/>
        <w:rPr>
          <w:rFonts w:ascii="Times New Roman" w:hAnsi="Times New Roman" w:cs="Times New Roman"/>
          <w:sz w:val="24"/>
          <w:szCs w:val="24"/>
        </w:rPr>
      </w:pPr>
      <w:r w:rsidRPr="0004742F">
        <w:rPr>
          <w:rStyle w:val="c1"/>
          <w:rFonts w:ascii="Times New Roman" w:hAnsi="Times New Roman" w:cs="Times New Roman"/>
          <w:sz w:val="24"/>
          <w:szCs w:val="24"/>
        </w:rPr>
        <w:t>2.    Изучить  правила  </w:t>
      </w:r>
      <w:r w:rsidRPr="0004742F">
        <w:rPr>
          <w:rFonts w:ascii="Times New Roman" w:hAnsi="Times New Roman" w:cs="Times New Roman"/>
          <w:sz w:val="24"/>
          <w:szCs w:val="24"/>
        </w:rPr>
        <w:t>подготовки к продаже варенья, копченные колбасных изделий и свежего мяса</w:t>
      </w:r>
    </w:p>
    <w:p w:rsidR="0004742F" w:rsidRPr="0004742F" w:rsidRDefault="0004742F" w:rsidP="0004742F">
      <w:pPr>
        <w:spacing w:after="0" w:line="240" w:lineRule="auto"/>
        <w:ind w:firstLine="426"/>
        <w:jc w:val="both"/>
        <w:rPr>
          <w:rFonts w:ascii="Times New Roman" w:hAnsi="Times New Roman" w:cs="Times New Roman"/>
          <w:sz w:val="24"/>
          <w:szCs w:val="24"/>
        </w:rPr>
      </w:pPr>
      <w:r w:rsidRPr="0004742F">
        <w:rPr>
          <w:rFonts w:ascii="Times New Roman" w:hAnsi="Times New Roman" w:cs="Times New Roman"/>
          <w:sz w:val="24"/>
          <w:szCs w:val="24"/>
        </w:rPr>
        <w:t xml:space="preserve">Средства обучения и наглядные пособия: конспект лекций, методические рекомендации, ПК, Интернет. </w:t>
      </w:r>
    </w:p>
    <w:p w:rsidR="0004742F" w:rsidRPr="0004742F" w:rsidRDefault="0004742F" w:rsidP="0004742F">
      <w:pPr>
        <w:spacing w:after="0" w:line="240" w:lineRule="auto"/>
        <w:ind w:firstLine="425"/>
        <w:jc w:val="both"/>
        <w:rPr>
          <w:rFonts w:ascii="Times New Roman" w:hAnsi="Times New Roman" w:cs="Times New Roman"/>
          <w:sz w:val="24"/>
          <w:szCs w:val="24"/>
        </w:rPr>
      </w:pPr>
      <w:r w:rsidRPr="0004742F">
        <w:rPr>
          <w:rFonts w:ascii="Times New Roman" w:hAnsi="Times New Roman" w:cs="Times New Roman"/>
          <w:sz w:val="24"/>
          <w:szCs w:val="24"/>
        </w:rPr>
        <w:t>Этапы подготовки внести в таблицу</w:t>
      </w:r>
    </w:p>
    <w:tbl>
      <w:tblPr>
        <w:tblStyle w:val="a6"/>
        <w:tblW w:w="0" w:type="auto"/>
        <w:tblInd w:w="250" w:type="dxa"/>
        <w:tblLook w:val="04A0"/>
      </w:tblPr>
      <w:tblGrid>
        <w:gridCol w:w="1333"/>
        <w:gridCol w:w="1562"/>
        <w:gridCol w:w="1814"/>
        <w:gridCol w:w="4612"/>
      </w:tblGrid>
      <w:tr w:rsidR="0004742F" w:rsidRPr="0004742F" w:rsidTr="00651DE1">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42F" w:rsidRPr="0004742F" w:rsidRDefault="0004742F" w:rsidP="0004742F">
            <w:pPr>
              <w:jc w:val="both"/>
              <w:rPr>
                <w:rFonts w:ascii="Times New Roman" w:hAnsi="Times New Roman" w:cs="Times New Roman"/>
                <w:sz w:val="24"/>
                <w:szCs w:val="24"/>
              </w:rPr>
            </w:pPr>
            <w:r w:rsidRPr="0004742F">
              <w:rPr>
                <w:rFonts w:ascii="Times New Roman" w:hAnsi="Times New Roman" w:cs="Times New Roman"/>
                <w:sz w:val="24"/>
                <w:szCs w:val="24"/>
              </w:rPr>
              <w:t>товар</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42F" w:rsidRPr="0004742F" w:rsidRDefault="0004742F" w:rsidP="0004742F">
            <w:pPr>
              <w:jc w:val="both"/>
              <w:rPr>
                <w:rFonts w:ascii="Times New Roman" w:hAnsi="Times New Roman" w:cs="Times New Roman"/>
                <w:sz w:val="24"/>
                <w:szCs w:val="24"/>
              </w:rPr>
            </w:pPr>
            <w:r w:rsidRPr="0004742F">
              <w:rPr>
                <w:rFonts w:ascii="Times New Roman" w:hAnsi="Times New Roman" w:cs="Times New Roman"/>
                <w:sz w:val="24"/>
                <w:szCs w:val="24"/>
              </w:rPr>
              <w:t>Операция</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42F" w:rsidRPr="0004742F" w:rsidRDefault="0004742F" w:rsidP="0004742F">
            <w:pPr>
              <w:jc w:val="both"/>
              <w:rPr>
                <w:rFonts w:ascii="Times New Roman" w:hAnsi="Times New Roman" w:cs="Times New Roman"/>
                <w:sz w:val="24"/>
                <w:szCs w:val="24"/>
              </w:rPr>
            </w:pPr>
            <w:r w:rsidRPr="0004742F">
              <w:rPr>
                <w:rFonts w:ascii="Times New Roman" w:hAnsi="Times New Roman" w:cs="Times New Roman"/>
                <w:sz w:val="24"/>
                <w:szCs w:val="24"/>
              </w:rPr>
              <w:t>Маркировка</w:t>
            </w:r>
          </w:p>
        </w:tc>
        <w:tc>
          <w:tcPr>
            <w:tcW w:w="4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42F" w:rsidRPr="0004742F" w:rsidRDefault="0004742F" w:rsidP="0004742F">
            <w:pPr>
              <w:jc w:val="both"/>
              <w:rPr>
                <w:rFonts w:ascii="Times New Roman" w:hAnsi="Times New Roman" w:cs="Times New Roman"/>
                <w:sz w:val="24"/>
                <w:szCs w:val="24"/>
              </w:rPr>
            </w:pPr>
            <w:r w:rsidRPr="0004742F">
              <w:rPr>
                <w:rFonts w:ascii="Times New Roman" w:hAnsi="Times New Roman" w:cs="Times New Roman"/>
                <w:sz w:val="24"/>
                <w:szCs w:val="24"/>
              </w:rPr>
              <w:t>Обязательные условия подготовки товара</w:t>
            </w:r>
          </w:p>
        </w:tc>
      </w:tr>
      <w:tr w:rsidR="0004742F" w:rsidRPr="0004742F" w:rsidTr="00651DE1">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42F" w:rsidRPr="0004742F" w:rsidRDefault="0004742F" w:rsidP="0004742F">
            <w:pPr>
              <w:jc w:val="both"/>
              <w:rPr>
                <w:rFonts w:ascii="Times New Roman" w:hAnsi="Times New Roman" w:cs="Times New Roman"/>
                <w:sz w:val="24"/>
                <w:szCs w:val="24"/>
              </w:rPr>
            </w:pPr>
            <w:r w:rsidRPr="0004742F">
              <w:rPr>
                <w:rFonts w:ascii="Times New Roman" w:hAnsi="Times New Roman" w:cs="Times New Roman"/>
                <w:sz w:val="24"/>
                <w:szCs w:val="24"/>
              </w:rPr>
              <w:t xml:space="preserve">варенье,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4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r>
      <w:tr w:rsidR="0004742F" w:rsidRPr="0004742F" w:rsidTr="00651DE1">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42F" w:rsidRPr="0004742F" w:rsidRDefault="0004742F" w:rsidP="0004742F">
            <w:pPr>
              <w:jc w:val="both"/>
              <w:rPr>
                <w:rFonts w:ascii="Times New Roman" w:hAnsi="Times New Roman" w:cs="Times New Roman"/>
                <w:sz w:val="24"/>
                <w:szCs w:val="24"/>
              </w:rPr>
            </w:pPr>
            <w:r w:rsidRPr="0004742F">
              <w:rPr>
                <w:rFonts w:ascii="Times New Roman" w:hAnsi="Times New Roman" w:cs="Times New Roman"/>
                <w:sz w:val="24"/>
                <w:szCs w:val="24"/>
              </w:rPr>
              <w:t xml:space="preserve">копченные колбасные изделия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4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r>
      <w:tr w:rsidR="0004742F" w:rsidRPr="0004742F" w:rsidTr="00651DE1">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42F" w:rsidRPr="0004742F" w:rsidRDefault="0004742F" w:rsidP="0004742F">
            <w:pPr>
              <w:jc w:val="both"/>
              <w:rPr>
                <w:rFonts w:ascii="Times New Roman" w:hAnsi="Times New Roman" w:cs="Times New Roman"/>
                <w:sz w:val="24"/>
                <w:szCs w:val="24"/>
              </w:rPr>
            </w:pPr>
            <w:r w:rsidRPr="0004742F">
              <w:rPr>
                <w:rFonts w:ascii="Times New Roman" w:hAnsi="Times New Roman" w:cs="Times New Roman"/>
                <w:sz w:val="24"/>
                <w:szCs w:val="24"/>
              </w:rPr>
              <w:lastRenderedPageBreak/>
              <w:t>свежее мясо</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c>
          <w:tcPr>
            <w:tcW w:w="4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42F" w:rsidRPr="0004742F" w:rsidRDefault="0004742F" w:rsidP="0004742F">
            <w:pPr>
              <w:jc w:val="both"/>
              <w:rPr>
                <w:rFonts w:ascii="Times New Roman" w:hAnsi="Times New Roman" w:cs="Times New Roman"/>
                <w:sz w:val="24"/>
                <w:szCs w:val="24"/>
              </w:rPr>
            </w:pPr>
          </w:p>
        </w:tc>
      </w:tr>
    </w:tbl>
    <w:p w:rsidR="0004742F" w:rsidRPr="0004742F" w:rsidRDefault="0004742F" w:rsidP="0004742F">
      <w:pPr>
        <w:spacing w:after="0" w:line="240" w:lineRule="auto"/>
        <w:ind w:firstLine="425"/>
        <w:jc w:val="both"/>
        <w:rPr>
          <w:rFonts w:ascii="Times New Roman" w:hAnsi="Times New Roman" w:cs="Times New Roman"/>
          <w:sz w:val="24"/>
          <w:szCs w:val="24"/>
        </w:rPr>
      </w:pPr>
    </w:p>
    <w:p w:rsidR="0004742F" w:rsidRPr="0004742F" w:rsidRDefault="0004742F" w:rsidP="0004742F">
      <w:pPr>
        <w:spacing w:after="0" w:line="240" w:lineRule="auto"/>
        <w:ind w:firstLine="425"/>
        <w:rPr>
          <w:rFonts w:ascii="Times New Roman" w:hAnsi="Times New Roman" w:cs="Times New Roman"/>
          <w:b/>
          <w:sz w:val="24"/>
          <w:szCs w:val="24"/>
        </w:rPr>
      </w:pPr>
    </w:p>
    <w:p w:rsidR="0004742F" w:rsidRPr="0004742F" w:rsidRDefault="0004742F" w:rsidP="0004742F">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04742F" w:rsidRPr="0004742F" w:rsidRDefault="0004742F" w:rsidP="0004742F">
      <w:pPr>
        <w:spacing w:after="0" w:line="240" w:lineRule="auto"/>
        <w:ind w:firstLine="709"/>
        <w:jc w:val="both"/>
        <w:rPr>
          <w:rFonts w:ascii="Times New Roman" w:hAnsi="Times New Roman" w:cs="Times New Roman"/>
          <w:sz w:val="24"/>
          <w:szCs w:val="24"/>
        </w:rPr>
      </w:pPr>
    </w:p>
    <w:p w:rsidR="0004742F" w:rsidRPr="0004742F" w:rsidRDefault="0004742F" w:rsidP="0004742F">
      <w:pPr>
        <w:spacing w:after="0" w:line="240" w:lineRule="auto"/>
        <w:rPr>
          <w:rFonts w:ascii="Times New Roman" w:hAnsi="Times New Roman" w:cs="Times New Roman"/>
          <w:sz w:val="24"/>
          <w:szCs w:val="24"/>
        </w:rPr>
      </w:pPr>
    </w:p>
    <w:sectPr w:rsidR="0004742F" w:rsidRPr="0004742F" w:rsidSect="005E4D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04742F"/>
    <w:rsid w:val="0004742F"/>
    <w:rsid w:val="005E4D99"/>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D99"/>
  </w:style>
  <w:style w:type="paragraph" w:styleId="3">
    <w:name w:val="heading 3"/>
    <w:basedOn w:val="a"/>
    <w:next w:val="a"/>
    <w:link w:val="30"/>
    <w:unhideWhenUsed/>
    <w:qFormat/>
    <w:rsid w:val="0004742F"/>
    <w:pPr>
      <w:keepNext/>
      <w:spacing w:after="0" w:line="360" w:lineRule="auto"/>
      <w:ind w:firstLine="720"/>
      <w:jc w:val="both"/>
      <w:outlineLvl w:val="2"/>
    </w:pPr>
    <w:rPr>
      <w:rFonts w:ascii="Times New Roman" w:eastAsia="Times New Roman" w:hAnsi="Times New Roman" w:cs="Times New Roman"/>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7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047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4742F"/>
  </w:style>
  <w:style w:type="paragraph" w:customStyle="1" w:styleId="c6">
    <w:name w:val="c6"/>
    <w:basedOn w:val="a"/>
    <w:rsid w:val="00047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474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742F"/>
    <w:rPr>
      <w:rFonts w:ascii="Tahoma" w:hAnsi="Tahoma" w:cs="Tahoma"/>
      <w:sz w:val="16"/>
      <w:szCs w:val="16"/>
    </w:rPr>
  </w:style>
  <w:style w:type="character" w:customStyle="1" w:styleId="30">
    <w:name w:val="Заголовок 3 Знак"/>
    <w:basedOn w:val="a0"/>
    <w:link w:val="3"/>
    <w:rsid w:val="0004742F"/>
    <w:rPr>
      <w:rFonts w:ascii="Times New Roman" w:eastAsia="Times New Roman" w:hAnsi="Times New Roman" w:cs="Times New Roman"/>
      <w:i/>
      <w:sz w:val="26"/>
      <w:szCs w:val="20"/>
      <w:lang w:eastAsia="ru-RU"/>
    </w:rPr>
  </w:style>
  <w:style w:type="character" w:customStyle="1" w:styleId="c1">
    <w:name w:val="c1"/>
    <w:basedOn w:val="a0"/>
    <w:rsid w:val="0004742F"/>
  </w:style>
  <w:style w:type="character" w:customStyle="1" w:styleId="c34">
    <w:name w:val="c34"/>
    <w:basedOn w:val="a0"/>
    <w:rsid w:val="0004742F"/>
  </w:style>
  <w:style w:type="character" w:customStyle="1" w:styleId="mw-headline">
    <w:name w:val="mw-headline"/>
    <w:basedOn w:val="a0"/>
    <w:rsid w:val="0004742F"/>
  </w:style>
  <w:style w:type="table" w:styleId="a6">
    <w:name w:val="Table Grid"/>
    <w:basedOn w:val="a1"/>
    <w:uiPriority w:val="59"/>
    <w:rsid w:val="0004742F"/>
    <w:pPr>
      <w:spacing w:after="0" w:line="240" w:lineRule="auto"/>
      <w:jc w:val="center"/>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5110</Words>
  <Characters>29127</Characters>
  <Application>Microsoft Office Word</Application>
  <DocSecurity>0</DocSecurity>
  <Lines>242</Lines>
  <Paragraphs>68</Paragraphs>
  <ScaleCrop>false</ScaleCrop>
  <Company/>
  <LinksUpToDate>false</LinksUpToDate>
  <CharactersWithSpaces>34169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2021-12-11T05:13:00Z</dcterms:created>
  <dcterms:modified xsi:type="dcterms:W3CDTF">2021-12-11T05:21:00Z</dcterms:modified>
</cp:coreProperties>
</file>