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15DC" w14:textId="3CB44C3B" w:rsidR="00A65501" w:rsidRPr="00937E44" w:rsidRDefault="00A65501" w:rsidP="00A6550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Тема «</w:t>
      </w:r>
      <w:r>
        <w:rPr>
          <w:b/>
          <w:bCs/>
          <w:color w:val="181818"/>
          <w:sz w:val="27"/>
          <w:szCs w:val="27"/>
        </w:rPr>
        <w:t>Физическое воспитание и самоконтроль</w:t>
      </w:r>
      <w:r>
        <w:rPr>
          <w:b/>
          <w:bCs/>
          <w:color w:val="000000"/>
          <w:sz w:val="28"/>
          <w:szCs w:val="28"/>
        </w:rPr>
        <w:t>»</w:t>
      </w:r>
    </w:p>
    <w:p w14:paraId="7ED3717C" w14:textId="77777777" w:rsidR="00A65501" w:rsidRDefault="00A65501" w:rsidP="00A6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обучения.</w:t>
      </w:r>
    </w:p>
    <w:p w14:paraId="10B596B7" w14:textId="77777777" w:rsidR="00A65501" w:rsidRDefault="00A65501" w:rsidP="00A6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216396EA" w14:textId="101A060D" w:rsidR="00A65501" w:rsidRDefault="00A65501" w:rsidP="00A6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знания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 воспитании и самоконтроле</w:t>
      </w:r>
      <w:r>
        <w:rPr>
          <w:b/>
          <w:bCs/>
          <w:color w:val="181818"/>
          <w:sz w:val="27"/>
          <w:szCs w:val="27"/>
        </w:rPr>
        <w:t>.</w:t>
      </w:r>
    </w:p>
    <w:p w14:paraId="04A15DD6" w14:textId="77777777" w:rsidR="00A65501" w:rsidRDefault="00A65501" w:rsidP="00A6550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D999184" w14:textId="77777777" w:rsidR="00A65501" w:rsidRDefault="00A65501" w:rsidP="00A6550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47704653" w14:textId="77777777" w:rsidR="00A65501" w:rsidRDefault="00A65501" w:rsidP="00A6550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p w14:paraId="3946C208" w14:textId="34E17D3C" w:rsidR="00A65501" w:rsidRDefault="00A65501" w:rsidP="00A655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 физического самоконтроля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8E8B9D" w14:textId="2A61822A" w:rsidR="00A65501" w:rsidRDefault="00A65501" w:rsidP="00A655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знания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8EF6A6" w14:textId="05959301" w:rsidR="00A65501" w:rsidRDefault="00A65501" w:rsidP="00A655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C1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повышения вовлеченности в активную физическую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CB7638" w14:textId="77777777" w:rsidR="00C165F4" w:rsidRDefault="00A65501" w:rsidP="00A655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Физическое воспитание и образование не дадут долговременных положительных результатов, если они не активизируют стремление студента к самовоспитанию и самосовершенствованию. Самовоспитание интенсифицирует процесс физического воспитания, закрепляет, расширяет и совершенствует практические умения и навыки, приобретаемые в физическом воспитании. Для самовоспитания нужна воля, хотя она сама формируется и закрепляется в работе, преодолении трудностей, стоящих на пути к цели. Оно может быть сопряжено с другими видами самовоспитания — нравственным, интеллектуальным, трудовым, эстетическим и др. Основными мотивами физического самовоспитания выступают: требования социальной жизни и культуры; притязание на признание в коллективе; соревнование, осознание несоответствия собственных сил требованиям социально-профессиональной деятельности. В качестве мотивов могут выступать критика и самокритика, помогающие осознать собственные недостатки. Процесс физического самовоспитания включает три основных этапа. I этап связан с самопознанием собственной личности, выделением ее положительных психических и физических качеств, а также негативных проявлений, которые необходимо преодолеть. Эффект самопознания обусловлен требовательностью студента к себе. К методам самопознания относятся самонаблюдение, самоанализ и самооценка. Самонаблюдение — универсальный метод самопознания, глубина и адекватность которого зависят от его целенаправленности и умения субъекта видеть, систематически наблюдать на основе выделенных критериев за качествами </w:t>
      </w:r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или свойствами личности. Самоанализ требует рассмотрения совершенного действия, поступка, причин, вызвавших это (например, отказ от выполнения запланированного комплекса упражнений в режиме дня может быть вызван — дополнительной работой по выполнению учебных заданий, ухудшением самочувствия, отсутствием желания и т.д.); помогает выяснить истинную причину поступка и определить способ преодоления нежелательного поведения в следующий раз. Действенность самоанализа обусловлена адекватностью самооценки как средства организации личностью своего поведения, деятельности, отношений с окружающими, отношения к успехам и неудачам, что влияет на эффективность деятельности и дальнейшее развитие личности. Самооценка тесно связана с уровнем притязаний, т.е. степенью трудности достижения целей, которые студент ставит перед собой. Расхождение между притязаниями и реальными возможностями ведет к тому, что студент начинает неправильно себя оценивать, вследствие чего его поведение становится неадекватным. Самооценка зависит от ее качества (адекватная, завышенная, заниженная). Если она занижена, то способствует развитию неуверенности в собственных возможностях, ограничивает жизненные перспективы. Ее адекватность в значительной мере определяется наличием четких критериев поведения, действий, развития физических качеств, состояния организма и др. Первый этап завершается решением работать над собой. На II этапе исходя из самохарактеристики определяется цель и программа самовоспитания, а на их основе личный план. Цель может носить обобщенный характер и ставится, как правило, на большой отрезок времени — годы (например, достигнуть высокого уровня физической культуры личности); частные цели (задачи) — на несколько недель, месяцев. Примерная программа — ориентир физического самовоспитания может быть представлена следующим образом. Цель — формирование физической культуры личности. Задачи деятельности: 1. Включить в здоровый образ жизни и укрепить здоровье. 2. Активизировать познавательную и практическую физкультурно-спортивную деятельность. 3. Сформировать </w:t>
      </w:r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нравственно-волевые качества личности. 4. Овладеть основами методики физического самовоспитания. 5. Улучшить физическое развитие и физическую подготовленность в соответствии с требованиями будущей профессиональной деятельности. Общая программа должна учитывать условия жизни, особенности самой личности, ее потребности. На основе программы формируется личный план физического самовоспитания. III этап физического самовоспитания связан непосредственно с его практическим осуществлением. Он базируется на использовании способов воздействия на самого себя с целью самоизменения. Методы </w:t>
      </w:r>
      <w:proofErr w:type="spellStart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самовоздействия</w:t>
      </w:r>
      <w:proofErr w:type="spellEnd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направленные на совершенствование личности, именуют методами самоуправления. К ним относятся </w:t>
      </w:r>
      <w:proofErr w:type="spellStart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самоприказ</w:t>
      </w:r>
      <w:proofErr w:type="spellEnd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самовнушение, </w:t>
      </w:r>
      <w:proofErr w:type="spellStart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самоубеждение</w:t>
      </w:r>
      <w:proofErr w:type="spellEnd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самоупражнение</w:t>
      </w:r>
      <w:proofErr w:type="spellEnd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самокритика, </w:t>
      </w:r>
      <w:proofErr w:type="spellStart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самоободрение</w:t>
      </w:r>
      <w:proofErr w:type="spellEnd"/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самообязательство, самоконтроль, самоотчет.</w:t>
      </w:r>
      <w:r w:rsidRPr="00C16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Систематическое заполнение дневника самоконтроля является как бы самоотчетом о проделанном за день. Отчитываясь за свои действия, поступки, студент глубже осознает (а иногда вдруг узнает), какие качества ему необходимо формировать в первую очередь, от каких недостатков избавиться, чтобы улучшить свою личность, какие вносить изменения в личный план работы над собой. Можно выделить два вида самоотчета: итоговый и текущий. Итоговый подводится за достаточно длительный период времени — несколько месяцев, год. Его основой служит самоанализ фактического материала, характеризующего поведение человека в различных ситуациях и обстоятельствах и результаты его, отражающиеся на его морфофункциональном, психическом, психофизическом состоянии. Текущий самоотчет подводится за короткий промежуток времени — день, неделю, несколько недель. Таким образом, способность студента отмечать даже незначительные изменения в работе над собой имеет важное значение, так как подкрепляет его уверенность в своих силах, активизирует, содействует дальнейшему совершенствованию программы самовоспитания, реализации здорового образа жизни.</w:t>
      </w:r>
    </w:p>
    <w:p w14:paraId="56C14C96" w14:textId="77777777" w:rsidR="00C165F4" w:rsidRDefault="00C165F4" w:rsidP="00A655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Задание: </w:t>
      </w:r>
    </w:p>
    <w:p w14:paraId="675B5695" w14:textId="31F36E64" w:rsidR="00C165F4" w:rsidRDefault="00C165F4" w:rsidP="00A655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ваш фактический распорядок дня на данный момент!</w:t>
      </w:r>
    </w:p>
    <w:p w14:paraId="01665D06" w14:textId="01D3B5D5" w:rsidR="001F11EF" w:rsidRPr="00C165F4" w:rsidRDefault="00C165F4" w:rsidP="00A655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также составьте распорядок дня, который по вашему мнению считается идеальным!</w:t>
      </w:r>
      <w:r w:rsidR="00A65501" w:rsidRPr="00C165F4">
        <w:rPr>
          <w:rFonts w:ascii="Times New Roman" w:hAnsi="Times New Roman" w:cs="Times New Roman"/>
          <w:sz w:val="28"/>
          <w:szCs w:val="28"/>
        </w:rPr>
        <w:br/>
      </w:r>
      <w:r w:rsidR="00A65501" w:rsidRPr="00C165F4">
        <w:rPr>
          <w:rFonts w:ascii="Times New Roman" w:hAnsi="Times New Roman" w:cs="Times New Roman"/>
          <w:sz w:val="28"/>
          <w:szCs w:val="28"/>
        </w:rPr>
        <w:br/>
      </w:r>
    </w:p>
    <w:sectPr w:rsidR="001F11EF" w:rsidRPr="00C1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3C0"/>
    <w:multiLevelType w:val="multilevel"/>
    <w:tmpl w:val="218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25"/>
    <w:rsid w:val="000A0325"/>
    <w:rsid w:val="001F11EF"/>
    <w:rsid w:val="00A65501"/>
    <w:rsid w:val="00C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9BC2"/>
  <w15:chartTrackingRefBased/>
  <w15:docId w15:val="{FF42C6DC-FA71-4408-9D18-03A1A125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2022-01-31T20:07:00Z</dcterms:created>
  <dcterms:modified xsi:type="dcterms:W3CDTF">2022-01-31T20:15:00Z</dcterms:modified>
</cp:coreProperties>
</file>