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1BA533F9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4513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Pr="00C67282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4446696E" w:rsidR="00C67282" w:rsidRDefault="00C67282">
      <w:r>
        <w:t>Дата: 2</w:t>
      </w:r>
      <w:r w:rsidR="009F14B2">
        <w:t>8</w:t>
      </w:r>
      <w:r>
        <w:t xml:space="preserve">.01 2022 </w:t>
      </w:r>
    </w:p>
    <w:p w14:paraId="084AD521" w14:textId="71EA2345" w:rsidR="00C67282" w:rsidRPr="009F14B2" w:rsidRDefault="00C67282" w:rsidP="009F14B2">
      <w:pPr>
        <w:jc w:val="center"/>
        <w:rPr>
          <w:b/>
          <w:bCs/>
        </w:rPr>
      </w:pPr>
      <w:r w:rsidRPr="009F14B2">
        <w:rPr>
          <w:b/>
          <w:bCs/>
        </w:rPr>
        <w:t xml:space="preserve">Тема урока: </w:t>
      </w:r>
      <w:r w:rsidR="009F14B2">
        <w:rPr>
          <w:b/>
          <w:bCs/>
        </w:rPr>
        <w:t>Система показательных уравнений и неравенств</w:t>
      </w:r>
      <w:r w:rsidRPr="009F14B2">
        <w:rPr>
          <w:b/>
          <w:bCs/>
        </w:rPr>
        <w:t>.</w:t>
      </w:r>
    </w:p>
    <w:p w14:paraId="0EE50581" w14:textId="7E5D5A33" w:rsidR="007B48A0" w:rsidRPr="004C4FD3" w:rsidRDefault="007B48A0" w:rsidP="009F14B2">
      <w:pPr>
        <w:rPr>
          <w:b/>
          <w:bCs/>
        </w:rPr>
      </w:pPr>
      <w:r w:rsidRPr="004C4FD3">
        <w:rPr>
          <w:b/>
          <w:bCs/>
        </w:rPr>
        <w:t>Цел</w:t>
      </w:r>
      <w:r w:rsidR="009F14B2" w:rsidRPr="004C4FD3">
        <w:rPr>
          <w:b/>
          <w:bCs/>
        </w:rPr>
        <w:t>и и задачи:</w:t>
      </w:r>
    </w:p>
    <w:p w14:paraId="5E5A602B" w14:textId="53882330" w:rsidR="009F14B2" w:rsidRDefault="009F14B2" w:rsidP="009F14B2">
      <w:pPr>
        <w:pStyle w:val="a3"/>
        <w:numPr>
          <w:ilvl w:val="0"/>
          <w:numId w:val="2"/>
        </w:numPr>
      </w:pPr>
      <w:r>
        <w:t>Обобщение знаний обучающихся об показательных уравнениях и неравенствах.</w:t>
      </w:r>
    </w:p>
    <w:p w14:paraId="28BAD469" w14:textId="2698334D" w:rsidR="009F14B2" w:rsidRDefault="009F14B2" w:rsidP="009F14B2">
      <w:pPr>
        <w:pStyle w:val="a3"/>
        <w:numPr>
          <w:ilvl w:val="0"/>
          <w:numId w:val="2"/>
        </w:numPr>
      </w:pPr>
      <w:r>
        <w:t>Познакомить с понятием система уравнений; научить вычислять с</w:t>
      </w:r>
      <w:r w:rsidRPr="009F14B2">
        <w:t>истем</w:t>
      </w:r>
      <w:r>
        <w:t>ы</w:t>
      </w:r>
      <w:r w:rsidRPr="009F14B2">
        <w:t xml:space="preserve"> показательных уравнений и неравенств</w:t>
      </w:r>
      <w:r>
        <w:t>.</w:t>
      </w:r>
    </w:p>
    <w:p w14:paraId="37F4EA37" w14:textId="66139A24" w:rsidR="009F14B2" w:rsidRDefault="009F14B2" w:rsidP="009F14B2">
      <w:pPr>
        <w:pStyle w:val="a3"/>
        <w:numPr>
          <w:ilvl w:val="0"/>
          <w:numId w:val="2"/>
        </w:numPr>
      </w:pPr>
      <w:r>
        <w:t>Систематизировать и применять полученные знания.</w:t>
      </w:r>
    </w:p>
    <w:p w14:paraId="190D39E9" w14:textId="77DEF77D" w:rsidR="009F14B2" w:rsidRPr="009F14B2" w:rsidRDefault="009F14B2" w:rsidP="009F14B2">
      <w:pPr>
        <w:pStyle w:val="a3"/>
        <w:numPr>
          <w:ilvl w:val="0"/>
          <w:numId w:val="2"/>
        </w:numPr>
      </w:pPr>
      <w:r>
        <w:t>Развивать логическое мышление и внимание.</w:t>
      </w:r>
    </w:p>
    <w:p w14:paraId="76D0E9E9" w14:textId="0742E74D" w:rsidR="004C4FD3" w:rsidRPr="00C5748B" w:rsidRDefault="004C4FD3" w:rsidP="004C4FD3">
      <w:pPr>
        <w:jc w:val="center"/>
        <w:rPr>
          <w:b/>
          <w:bCs/>
        </w:rPr>
      </w:pPr>
      <w:r w:rsidRPr="00C5748B">
        <w:rPr>
          <w:b/>
          <w:bCs/>
        </w:rPr>
        <w:t>Ход урока:</w:t>
      </w:r>
    </w:p>
    <w:p w14:paraId="6CC1724A" w14:textId="5368079F" w:rsidR="00C5748B" w:rsidRDefault="00C5748B" w:rsidP="00C5748B">
      <w:pPr>
        <w:pStyle w:val="a3"/>
        <w:numPr>
          <w:ilvl w:val="0"/>
          <w:numId w:val="4"/>
        </w:numPr>
      </w:pPr>
      <w:r w:rsidRPr="00C5748B">
        <w:rPr>
          <w:b/>
          <w:bCs/>
        </w:rPr>
        <w:t>Организационный момент:</w:t>
      </w:r>
      <w:r w:rsidRPr="00C5748B">
        <w:rPr>
          <w:b/>
          <w:bCs/>
        </w:rPr>
        <w:br/>
      </w:r>
      <w:r>
        <w:t>(Сообщение темы и целей урока).</w:t>
      </w:r>
    </w:p>
    <w:p w14:paraId="3AF9026F" w14:textId="77777777" w:rsidR="00944E78" w:rsidRPr="00944E78" w:rsidRDefault="00C5748B" w:rsidP="00944E78">
      <w:pPr>
        <w:pStyle w:val="a3"/>
        <w:numPr>
          <w:ilvl w:val="0"/>
          <w:numId w:val="4"/>
        </w:numPr>
      </w:pPr>
      <w:r>
        <w:rPr>
          <w:b/>
          <w:bCs/>
        </w:rPr>
        <w:t>Повторение пройденного материала.</w:t>
      </w:r>
      <w:r w:rsidR="00A12604">
        <w:rPr>
          <w:b/>
          <w:bCs/>
        </w:rPr>
        <w:br/>
      </w:r>
      <w:r w:rsidR="00B70B4C" w:rsidRPr="00B70B4C">
        <w:t xml:space="preserve">~ </w:t>
      </w:r>
      <w:r w:rsidR="00A12604" w:rsidRPr="00A12604">
        <w:t>Что такое показательное уравнение?</w:t>
      </w:r>
      <w:r w:rsidR="00A12604" w:rsidRPr="00A12604">
        <w:br/>
      </w:r>
      <w:r w:rsidR="00B70B4C" w:rsidRPr="00B70B4C">
        <w:t xml:space="preserve">~ </w:t>
      </w:r>
      <w:r w:rsidR="00A12604" w:rsidRPr="00A12604">
        <w:t xml:space="preserve">Что такое показательное </w:t>
      </w:r>
      <w:proofErr w:type="gramStart"/>
      <w:r w:rsidR="00A12604" w:rsidRPr="00A12604">
        <w:t>неравенство ?</w:t>
      </w:r>
      <w:proofErr w:type="gramEnd"/>
      <w:r w:rsidR="00A12604" w:rsidRPr="00A12604">
        <w:t xml:space="preserve"> Вспомнить способ решения.</w:t>
      </w:r>
      <w:r>
        <w:br/>
      </w:r>
      <w:r>
        <w:t>Одновременно у доски работают индивидуально двое обучающихся, содержащим задания разной степени трудности</w:t>
      </w:r>
      <w:r>
        <w:t>.</w:t>
      </w:r>
      <w:r w:rsidR="00922F1B">
        <w:t xml:space="preserve"> Остальные работают в тетрадях.</w:t>
      </w:r>
      <w:r>
        <w:br/>
      </w:r>
      <w:r w:rsidRPr="00A12604">
        <w:rPr>
          <w:i/>
          <w:iCs/>
        </w:rPr>
        <w:t>Задание № 1.</w:t>
      </w:r>
      <w:r w:rsidR="00F075A3" w:rsidRPr="00A12604">
        <w:rPr>
          <w:i/>
          <w:iCs/>
        </w:rPr>
        <w:t xml:space="preserve"> (определить возрастает или убывает данная функция)</w:t>
      </w:r>
      <w:r w:rsidRPr="00A12604">
        <w:rPr>
          <w:i/>
          <w:iCs/>
        </w:rPr>
        <w:br/>
      </w:r>
      <w:r w:rsidR="00A12604" w:rsidRPr="00A12604">
        <w:rPr>
          <w:rFonts w:eastAsiaTheme="minorEastAsia"/>
          <w:i/>
          <w:iCs/>
        </w:rPr>
        <w:t>1</w:t>
      </w:r>
      <w:r w:rsidRPr="00A12604">
        <w:rPr>
          <w:rFonts w:eastAsiaTheme="minorEastAsia"/>
          <w:i/>
          <w:iCs/>
        </w:rPr>
        <w:t xml:space="preserve">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A12604">
        <w:rPr>
          <w:rFonts w:eastAsiaTheme="minorEastAsia"/>
          <w:i/>
          <w:iCs/>
        </w:rPr>
        <w:t>;</w:t>
      </w:r>
      <w:r w:rsidRPr="00A12604">
        <w:rPr>
          <w:rFonts w:eastAsiaTheme="minorEastAsia"/>
          <w:i/>
          <w:iCs/>
        </w:rPr>
        <w:br/>
      </w:r>
      <w:r w:rsidR="00A12604" w:rsidRPr="00A12604">
        <w:rPr>
          <w:rFonts w:eastAsiaTheme="minorEastAsia"/>
          <w:i/>
          <w:iCs/>
        </w:rPr>
        <w:t>2</w:t>
      </w:r>
      <w:r w:rsidRPr="00A12604">
        <w:rPr>
          <w:rFonts w:eastAsiaTheme="minorEastAsia"/>
          <w:i/>
          <w:iCs/>
        </w:rPr>
        <w:t>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A12604">
        <w:rPr>
          <w:rFonts w:eastAsiaTheme="minorEastAsia"/>
          <w:i/>
          <w:iCs/>
        </w:rPr>
        <w:t>;</w:t>
      </w:r>
      <w:r w:rsidRPr="00A12604">
        <w:rPr>
          <w:rFonts w:eastAsiaTheme="minorEastAsia"/>
          <w:i/>
          <w:iCs/>
        </w:rPr>
        <w:br/>
      </w:r>
      <w:r w:rsidR="00A12604" w:rsidRPr="00A12604">
        <w:rPr>
          <w:rFonts w:eastAsiaTheme="minorEastAsia"/>
          <w:i/>
          <w:iCs/>
        </w:rPr>
        <w:t>3</w:t>
      </w:r>
      <w:r w:rsidRPr="00A12604">
        <w:rPr>
          <w:rFonts w:eastAsiaTheme="minorEastAsia"/>
          <w:i/>
          <w:iCs/>
        </w:rPr>
        <w:t>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F075A3" w:rsidRPr="00A12604">
        <w:rPr>
          <w:rFonts w:eastAsiaTheme="minorEastAsia"/>
          <w:i/>
          <w:iCs/>
        </w:rPr>
        <w:t>.</w:t>
      </w:r>
      <w:r w:rsidR="00F075A3" w:rsidRPr="00A12604">
        <w:rPr>
          <w:rFonts w:eastAsiaTheme="minorEastAsia"/>
          <w:i/>
          <w:iCs/>
        </w:rPr>
        <w:br/>
        <w:t>Задание № 2.(Решить показательн</w:t>
      </w:r>
      <w:r w:rsidR="00922F1B" w:rsidRPr="00A12604">
        <w:rPr>
          <w:rFonts w:eastAsiaTheme="minorEastAsia"/>
          <w:i/>
          <w:iCs/>
        </w:rPr>
        <w:t>ы</w:t>
      </w:r>
      <w:r w:rsidR="00F075A3" w:rsidRPr="00A12604">
        <w:rPr>
          <w:rFonts w:eastAsiaTheme="minorEastAsia"/>
          <w:i/>
          <w:iCs/>
        </w:rPr>
        <w:t>е уравнени</w:t>
      </w:r>
      <w:r w:rsidR="00922F1B" w:rsidRPr="00A12604">
        <w:rPr>
          <w:rFonts w:eastAsiaTheme="minorEastAsia"/>
          <w:i/>
          <w:iCs/>
        </w:rPr>
        <w:t>я</w:t>
      </w:r>
      <w:r w:rsidR="00F075A3" w:rsidRPr="00A12604">
        <w:rPr>
          <w:rFonts w:eastAsiaTheme="minorEastAsia"/>
          <w:i/>
          <w:iCs/>
        </w:rPr>
        <w:t>)</w:t>
      </w:r>
      <w:r w:rsidR="00F075A3" w:rsidRPr="00A12604">
        <w:rPr>
          <w:rFonts w:eastAsiaTheme="minorEastAsia"/>
          <w:i/>
          <w:iCs/>
        </w:rPr>
        <w:br/>
      </w:r>
      <w:r w:rsidR="00F075A3">
        <w:rPr>
          <w:rFonts w:eastAsiaTheme="minorEastAsia"/>
          <w:i/>
          <w:iCs/>
          <w:noProof/>
        </w:rPr>
        <w:drawing>
          <wp:inline distT="0" distB="0" distL="0" distR="0" wp14:anchorId="56D9F242" wp14:editId="7D8F4479">
            <wp:extent cx="2406161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9" r="1"/>
                    <a:stretch/>
                  </pic:blipFill>
                  <pic:spPr bwMode="auto">
                    <a:xfrm>
                      <a:off x="0" y="0"/>
                      <a:ext cx="2406161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2F1B" w:rsidRPr="00A12604">
        <w:rPr>
          <w:rFonts w:eastAsiaTheme="minorEastAsia"/>
          <w:i/>
          <w:iCs/>
        </w:rPr>
        <w:br/>
        <w:t>Задание № 3.(Решить показательное неравенство)</w:t>
      </w:r>
      <w:r w:rsidR="00F075A3" w:rsidRPr="00A12604">
        <w:rPr>
          <w:rFonts w:eastAsiaTheme="minorEastAsia"/>
          <w:i/>
          <w:iCs/>
        </w:rPr>
        <w:br/>
      </w:r>
      <w:r w:rsidR="00922F1B">
        <w:rPr>
          <w:rFonts w:eastAsiaTheme="minorEastAsia"/>
          <w:i/>
          <w:iCs/>
          <w:noProof/>
        </w:rPr>
        <w:drawing>
          <wp:inline distT="0" distB="0" distL="0" distR="0" wp14:anchorId="2BDC546C" wp14:editId="489D36E6">
            <wp:extent cx="1146517" cy="12223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56"/>
                    <a:stretch/>
                  </pic:blipFill>
                  <pic:spPr bwMode="auto">
                    <a:xfrm>
                      <a:off x="0" y="0"/>
                      <a:ext cx="1161234" cy="12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58D45" w14:textId="52023D5D" w:rsidR="00944E78" w:rsidRPr="00944E78" w:rsidRDefault="009B515A" w:rsidP="00944E78">
      <w:pPr>
        <w:pStyle w:val="a3"/>
        <w:numPr>
          <w:ilvl w:val="0"/>
          <w:numId w:val="4"/>
        </w:numPr>
        <w:ind w:left="851"/>
      </w:pPr>
      <w:r w:rsidRPr="00944E78">
        <w:rPr>
          <w:b/>
          <w:bCs/>
        </w:rPr>
        <w:t>Изучение нового материала.</w:t>
      </w:r>
      <w:r w:rsidR="00104853" w:rsidRPr="00944E78">
        <w:rPr>
          <w:b/>
          <w:bCs/>
        </w:rPr>
        <w:br/>
      </w:r>
      <w:r w:rsidR="00104853" w:rsidRPr="00104853">
        <w:t>Преподаватель:</w:t>
      </w:r>
      <w:r w:rsidRPr="00944E78">
        <w:rPr>
          <w:b/>
          <w:bCs/>
        </w:rPr>
        <w:br/>
      </w:r>
      <w:r w:rsidRPr="00944E78">
        <w:rPr>
          <w:rFonts w:cstheme="minorHAnsi"/>
          <w:color w:val="000000"/>
        </w:rPr>
        <w:t>Рассмотрим решение систем показательных уравнений и неравенств на основе свойств показательной функции. </w:t>
      </w:r>
      <w:r w:rsidR="00104853" w:rsidRPr="00944E78">
        <w:rPr>
          <w:rFonts w:cstheme="minorHAnsi"/>
          <w:color w:val="000000"/>
        </w:rPr>
        <w:br/>
      </w:r>
      <w:r w:rsidRPr="00944E78">
        <w:rPr>
          <w:rFonts w:cstheme="minorHAnsi"/>
          <w:color w:val="000000"/>
        </w:rPr>
        <w:t>При решении систем показательных уравнений и неравенств, применяются те же приемы, что при решении систем алгебраических уравнений и неравенств (метод подстановки, метод сложения, метод введения новых переменных). Во многих случаях, прежде чем применить тот или иной метод решения, следует преобразовать каждое уравнение (неравенство) системы к возможно более простому виду.</w:t>
      </w:r>
      <w:r w:rsidR="004A2693" w:rsidRPr="00944E78">
        <w:rPr>
          <w:rFonts w:cstheme="minorHAnsi"/>
          <w:color w:val="000000"/>
        </w:rPr>
        <w:br/>
        <w:t xml:space="preserve">Рассмотрим </w:t>
      </w:r>
      <w:proofErr w:type="gramStart"/>
      <w:r w:rsidR="004A2693" w:rsidRPr="00944E78">
        <w:rPr>
          <w:rFonts w:cstheme="minorHAnsi"/>
          <w:color w:val="000000"/>
        </w:rPr>
        <w:t>примеры(</w:t>
      </w:r>
      <w:proofErr w:type="gramEnd"/>
      <w:r w:rsidR="004A2693" w:rsidRPr="00944E78">
        <w:rPr>
          <w:rFonts w:cstheme="minorHAnsi"/>
          <w:color w:val="000000"/>
        </w:rPr>
        <w:t>разбор с преподавателем)</w:t>
      </w:r>
      <w:r w:rsidR="004A2693" w:rsidRPr="00944E78">
        <w:rPr>
          <w:rFonts w:cstheme="minorHAnsi"/>
          <w:color w:val="000000"/>
        </w:rPr>
        <w:br/>
      </w:r>
      <w:r w:rsidRPr="00944E78">
        <w:rPr>
          <w:rFonts w:cstheme="minorHAnsi"/>
          <w:b/>
          <w:bCs/>
          <w:color w:val="000000"/>
          <w:sz w:val="23"/>
          <w:szCs w:val="23"/>
        </w:rPr>
        <w:t>Примеры.</w:t>
      </w:r>
      <w:r w:rsidR="00104853" w:rsidRPr="00944E78">
        <w:rPr>
          <w:rFonts w:cstheme="minorHAnsi"/>
          <w:b/>
          <w:bCs/>
          <w:color w:val="000000"/>
          <w:sz w:val="23"/>
          <w:szCs w:val="23"/>
        </w:rPr>
        <w:br/>
      </w:r>
      <w:r w:rsidRPr="00944E78">
        <w:rPr>
          <w:rFonts w:cstheme="minorHAnsi"/>
          <w:b/>
          <w:bCs/>
          <w:color w:val="000000"/>
          <w:sz w:val="23"/>
          <w:szCs w:val="23"/>
        </w:rPr>
        <w:t>1.</w:t>
      </w:r>
      <w:r w:rsidRPr="00104853">
        <w:rPr>
          <w:noProof/>
        </w:rPr>
        <w:drawing>
          <wp:inline distT="0" distB="0" distL="0" distR="0" wp14:anchorId="7D95B3F3" wp14:editId="73256B55">
            <wp:extent cx="74549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853" w:rsidRPr="00944E78">
        <w:rPr>
          <w:rFonts w:cstheme="minorHAnsi"/>
          <w:b/>
          <w:bCs/>
          <w:color w:val="000000"/>
          <w:sz w:val="23"/>
          <w:szCs w:val="23"/>
        </w:rPr>
        <w:br/>
      </w:r>
      <w:r w:rsidRPr="00944E78">
        <w:rPr>
          <w:rFonts w:cstheme="minorHAnsi"/>
          <w:b/>
          <w:bCs/>
          <w:color w:val="000000"/>
          <w:sz w:val="23"/>
          <w:szCs w:val="23"/>
        </w:rPr>
        <w:t>Решение:</w:t>
      </w:r>
      <w:r w:rsidR="00104853" w:rsidRPr="00944E78">
        <w:rPr>
          <w:rFonts w:cstheme="minorHAnsi"/>
          <w:b/>
          <w:bCs/>
          <w:color w:val="000000"/>
          <w:sz w:val="23"/>
          <w:szCs w:val="23"/>
        </w:rPr>
        <w:br/>
      </w:r>
      <w:r w:rsidRPr="00944E78">
        <w:rPr>
          <w:rFonts w:cstheme="minorHAnsi"/>
          <w:color w:val="000000"/>
          <w:sz w:val="23"/>
          <w:szCs w:val="23"/>
        </w:rPr>
        <w:t>Решим эту систему  способом подстановки:</w:t>
      </w:r>
      <w:r w:rsidR="00104853" w:rsidRPr="00944E78">
        <w:rPr>
          <w:rFonts w:cstheme="minorHAnsi"/>
          <w:noProof/>
          <w:color w:val="000000"/>
          <w:sz w:val="23"/>
          <w:szCs w:val="23"/>
        </w:rPr>
        <w:t xml:space="preserve"> </w:t>
      </w:r>
      <w:r w:rsidR="00104853" w:rsidRPr="00104853">
        <w:rPr>
          <w:noProof/>
          <w:sz w:val="23"/>
          <w:szCs w:val="23"/>
        </w:rPr>
        <w:lastRenderedPageBreak/>
        <w:drawing>
          <wp:inline distT="0" distB="0" distL="0" distR="0" wp14:anchorId="78A5ED6C" wp14:editId="1092490A">
            <wp:extent cx="3641021" cy="886264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53" cy="90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E78" w:rsidRPr="00944E78">
        <w:rPr>
          <w:rFonts w:cstheme="minorHAnsi"/>
          <w:noProof/>
          <w:color w:val="000000"/>
          <w:sz w:val="23"/>
          <w:szCs w:val="23"/>
        </w:rPr>
        <w:br/>
      </w:r>
      <w:r w:rsidR="00944E78" w:rsidRPr="00944E78">
        <w:rPr>
          <w:rFonts w:ascii="Helvetica" w:hAnsi="Helvetica"/>
          <w:b/>
          <w:bCs/>
          <w:color w:val="000000"/>
          <w:sz w:val="17"/>
          <w:szCs w:val="17"/>
          <w:shd w:val="clear" w:color="auto" w:fill="FFFFFF"/>
        </w:rPr>
        <w:t>Ответ:</w:t>
      </w:r>
      <w:r w:rsidR="00944E78" w:rsidRPr="00944E78">
        <w:rPr>
          <w:rFonts w:ascii="Helvetica" w:hAnsi="Helvetica"/>
          <w:color w:val="000000"/>
          <w:sz w:val="17"/>
          <w:szCs w:val="17"/>
          <w:shd w:val="clear" w:color="auto" w:fill="FFFFFF"/>
        </w:rPr>
        <w:t> (-7; 3); (1; -1).</w:t>
      </w:r>
      <w:r w:rsidR="00944E78" w:rsidRPr="00944E78">
        <w:rPr>
          <w:color w:val="000000"/>
          <w:sz w:val="17"/>
          <w:szCs w:val="17"/>
          <w:shd w:val="clear" w:color="auto" w:fill="FFFFFF"/>
        </w:rPr>
        <w:br/>
      </w:r>
      <w:r w:rsidR="00944E78" w:rsidRPr="00944E78">
        <w:rPr>
          <w:rFonts w:ascii="Helvetica" w:hAnsi="Helvetica"/>
          <w:b/>
          <w:bCs/>
          <w:color w:val="000000"/>
          <w:sz w:val="17"/>
          <w:szCs w:val="17"/>
        </w:rPr>
        <w:t>2.</w:t>
      </w:r>
      <w:r w:rsidR="00944E78" w:rsidRPr="00944E78">
        <w:rPr>
          <w:rFonts w:ascii="Helvetica" w:hAnsi="Helvetica"/>
          <w:color w:val="000000"/>
          <w:sz w:val="17"/>
          <w:szCs w:val="17"/>
        </w:rPr>
        <w:br/>
      </w:r>
      <w:r w:rsidR="00944E78" w:rsidRPr="00944E78">
        <w:rPr>
          <w:rFonts w:ascii="Helvetica" w:hAnsi="Helvetica"/>
          <w:noProof/>
          <w:sz w:val="17"/>
          <w:szCs w:val="17"/>
        </w:rPr>
        <w:drawing>
          <wp:inline distT="0" distB="0" distL="0" distR="0" wp14:anchorId="5407EF85" wp14:editId="4CD37139">
            <wp:extent cx="1184910" cy="3022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33F5" w14:textId="77777777" w:rsidR="00944E78" w:rsidRPr="00944E78" w:rsidRDefault="00944E78" w:rsidP="00944E78">
      <w:pPr>
        <w:shd w:val="clear" w:color="auto" w:fill="FFFFFF"/>
        <w:spacing w:before="264" w:after="264" w:line="240" w:lineRule="auto"/>
        <w:ind w:left="709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944E78">
        <w:rPr>
          <w:rFonts w:ascii="Helvetica" w:eastAsia="Times New Roman" w:hAnsi="Helvetica" w:cs="Times New Roman"/>
          <w:b/>
          <w:bCs/>
          <w:color w:val="000000"/>
          <w:sz w:val="17"/>
          <w:szCs w:val="17"/>
          <w:lang w:eastAsia="ru-RU"/>
        </w:rPr>
        <w:t>Решение:</w:t>
      </w:r>
    </w:p>
    <w:p w14:paraId="191B1812" w14:textId="77777777" w:rsidR="00944E78" w:rsidRPr="00944E78" w:rsidRDefault="00944E78" w:rsidP="00944E78">
      <w:pPr>
        <w:shd w:val="clear" w:color="auto" w:fill="FFFFFF"/>
        <w:spacing w:before="264" w:after="264" w:line="240" w:lineRule="auto"/>
        <w:ind w:left="709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gramStart"/>
      <w:r w:rsidRPr="00944E78"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  <w:t>Обозначим  2</w:t>
      </w:r>
      <w:proofErr w:type="gramEnd"/>
      <w:r w:rsidRPr="00944E78"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  <w:t>х= u, 3y = v. Тогда система запишется так:</w:t>
      </w:r>
    </w:p>
    <w:p w14:paraId="3F772AC1" w14:textId="6827BB97" w:rsidR="00944E78" w:rsidRPr="00944E78" w:rsidRDefault="00944E78" w:rsidP="00944E78">
      <w:pPr>
        <w:shd w:val="clear" w:color="auto" w:fill="FFFFFF"/>
        <w:spacing w:before="264" w:after="264" w:line="240" w:lineRule="auto"/>
        <w:ind w:left="709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944E78">
        <w:rPr>
          <w:rFonts w:ascii="Helvetica" w:eastAsia="Times New Roman" w:hAnsi="Helvetic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4F7CA725" wp14:editId="0069712F">
            <wp:extent cx="1073150" cy="2940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FFB23" w14:textId="77777777" w:rsidR="00944E78" w:rsidRPr="00944E78" w:rsidRDefault="00944E78" w:rsidP="00944E78">
      <w:pPr>
        <w:shd w:val="clear" w:color="auto" w:fill="FFFFFF"/>
        <w:spacing w:before="264" w:after="264" w:line="240" w:lineRule="auto"/>
        <w:ind w:left="709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944E78"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  <w:t>Решим эту систему способом подстановки:</w:t>
      </w:r>
    </w:p>
    <w:p w14:paraId="4F42636D" w14:textId="752D652A" w:rsidR="00944E78" w:rsidRPr="00944E78" w:rsidRDefault="00944E78" w:rsidP="00944E78">
      <w:pPr>
        <w:shd w:val="clear" w:color="auto" w:fill="FFFFFF"/>
        <w:spacing w:before="264" w:after="264" w:line="240" w:lineRule="auto"/>
        <w:ind w:left="709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944E78">
        <w:rPr>
          <w:rFonts w:ascii="Helvetica" w:eastAsia="Times New Roman" w:hAnsi="Helvetic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7C250A82" wp14:editId="612BB063">
            <wp:extent cx="3458845" cy="1359756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3"/>
                    <a:stretch/>
                  </pic:blipFill>
                  <pic:spPr bwMode="auto">
                    <a:xfrm>
                      <a:off x="0" y="0"/>
                      <a:ext cx="3458845" cy="135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D3426" w14:textId="27408EA3" w:rsidR="00944E78" w:rsidRPr="00944E78" w:rsidRDefault="00944E78" w:rsidP="00944E78">
      <w:pPr>
        <w:shd w:val="clear" w:color="auto" w:fill="FFFFFF"/>
        <w:spacing w:before="264" w:after="264" w:line="240" w:lineRule="auto"/>
        <w:ind w:left="709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944E78"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  <w:t>a)</w:t>
      </w:r>
      <w:r w:rsidRPr="00944E78">
        <w:rPr>
          <w:rFonts w:ascii="Helvetica" w:eastAsia="Times New Roman" w:hAnsi="Helvetic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341115CA" wp14:editId="373FD7A4">
            <wp:extent cx="612140" cy="405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670B1" w14:textId="77777777" w:rsidR="00944E78" w:rsidRPr="00944E78" w:rsidRDefault="00944E78" w:rsidP="00944E78">
      <w:pPr>
        <w:shd w:val="clear" w:color="auto" w:fill="FFFFFF"/>
        <w:spacing w:before="264" w:after="264" w:line="240" w:lineRule="auto"/>
        <w:ind w:left="709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944E78"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  <w:t>Уравнение 2х = -2 решений не имеет, т. к. –2 &lt;0, а 2</w:t>
      </w:r>
      <w:proofErr w:type="gramStart"/>
      <w:r w:rsidRPr="00944E78"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  <w:t>х &gt;</w:t>
      </w:r>
      <w:proofErr w:type="gramEnd"/>
      <w:r w:rsidRPr="00944E78"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  <w:t xml:space="preserve"> 0.</w:t>
      </w:r>
    </w:p>
    <w:p w14:paraId="174E1CCE" w14:textId="32F6B5DE" w:rsidR="00944E78" w:rsidRPr="00944E78" w:rsidRDefault="00944E78" w:rsidP="00944E78">
      <w:pPr>
        <w:shd w:val="clear" w:color="auto" w:fill="FFFFFF"/>
        <w:spacing w:before="264" w:after="264" w:line="240" w:lineRule="auto"/>
        <w:ind w:left="709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944E78"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  <w:t>b)</w:t>
      </w:r>
      <w:r w:rsidRPr="00944E78">
        <w:rPr>
          <w:rFonts w:ascii="Helvetica" w:eastAsia="Times New Roman" w:hAnsi="Helvetic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0E7DA3E7" wp14:editId="2C758186">
            <wp:extent cx="1431290" cy="349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3D0E5" w14:textId="77777777" w:rsidR="00944E78" w:rsidRPr="00944E78" w:rsidRDefault="00944E78" w:rsidP="00944E78">
      <w:pPr>
        <w:shd w:val="clear" w:color="auto" w:fill="FFFFFF"/>
        <w:spacing w:before="264" w:after="264" w:line="240" w:lineRule="auto"/>
        <w:ind w:left="709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944E78">
        <w:rPr>
          <w:rFonts w:ascii="Helvetica" w:eastAsia="Times New Roman" w:hAnsi="Helvetica" w:cs="Times New Roman"/>
          <w:b/>
          <w:bCs/>
          <w:color w:val="000000"/>
          <w:sz w:val="17"/>
          <w:szCs w:val="17"/>
          <w:lang w:eastAsia="ru-RU"/>
        </w:rPr>
        <w:t>Ответ:</w:t>
      </w:r>
      <w:r w:rsidRPr="00944E78"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  <w:t> (2;1).</w:t>
      </w:r>
    </w:p>
    <w:p w14:paraId="7C0C3758" w14:textId="4DB1BBCE" w:rsidR="00104853" w:rsidRPr="00104853" w:rsidRDefault="00104853" w:rsidP="00944E78">
      <w:pPr>
        <w:pStyle w:val="a3"/>
        <w:ind w:left="786"/>
      </w:pPr>
    </w:p>
    <w:p w14:paraId="7EBD51FB" w14:textId="658BA900" w:rsidR="00167459" w:rsidRPr="00167459" w:rsidRDefault="00944E78" w:rsidP="00167459">
      <w:pPr>
        <w:pStyle w:val="a3"/>
        <w:numPr>
          <w:ilvl w:val="0"/>
          <w:numId w:val="4"/>
        </w:numPr>
        <w:shd w:val="clear" w:color="auto" w:fill="FFFFFF"/>
        <w:spacing w:before="264" w:after="264"/>
        <w:rPr>
          <w:rFonts w:cstheme="minorHAnsi"/>
        </w:rPr>
      </w:pPr>
      <w:r w:rsidRPr="00893D89">
        <w:rPr>
          <w:b/>
          <w:bCs/>
        </w:rPr>
        <w:t>Закрепление изученного материала</w:t>
      </w:r>
      <w:r w:rsidR="00167459" w:rsidRPr="00893D89">
        <w:rPr>
          <w:b/>
          <w:bCs/>
        </w:rPr>
        <w:t>.</w:t>
      </w:r>
      <w:r w:rsidR="00615D25" w:rsidRPr="00893D89">
        <w:rPr>
          <w:b/>
          <w:bCs/>
        </w:rPr>
        <w:br/>
      </w:r>
      <w:r w:rsidR="00615D25" w:rsidRPr="00DF580B">
        <w:rPr>
          <w:b/>
          <w:bCs/>
        </w:rPr>
        <w:t>Задание № 1.</w:t>
      </w:r>
      <w:r w:rsidR="00615D25">
        <w:t xml:space="preserve"> </w:t>
      </w:r>
      <w:r w:rsidR="00167459">
        <w:br/>
      </w:r>
      <w:proofErr w:type="gramStart"/>
      <w:r w:rsidR="00167459">
        <w:t xml:space="preserve">Вычислить </w:t>
      </w:r>
      <w:r w:rsidR="007F02F3">
        <w:t>,</w:t>
      </w:r>
      <w:r w:rsidR="00167459">
        <w:t>чему</w:t>
      </w:r>
      <w:proofErr w:type="gramEnd"/>
      <w:r w:rsidR="00167459">
        <w:t xml:space="preserve"> равен х  и </w:t>
      </w:r>
      <w:r w:rsidR="00167459">
        <w:rPr>
          <w:lang w:val="en-US"/>
        </w:rPr>
        <w:t>y</w:t>
      </w:r>
      <w:r w:rsidR="00167459" w:rsidRPr="00167459">
        <w:t xml:space="preserve"> </w:t>
      </w:r>
      <w:r w:rsidR="00167459">
        <w:t>из следующих систем.</w:t>
      </w:r>
    </w:p>
    <w:p w14:paraId="6BC09437" w14:textId="77777777" w:rsidR="00025A12" w:rsidRDefault="00070E43" w:rsidP="00070E43">
      <w:pPr>
        <w:pStyle w:val="a3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7C091A41" wp14:editId="3F70DF09">
            <wp:extent cx="1208159" cy="397566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43" cy="41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40AB">
        <w:t>2)</w:t>
      </w:r>
      <w:r w:rsidR="00E9175F" w:rsidRPr="00E9175F">
        <w:rPr>
          <w:noProof/>
        </w:rPr>
        <w:t xml:space="preserve"> </w:t>
      </w:r>
      <w:r w:rsidR="00E9175F" w:rsidRPr="00E9175F">
        <w:drawing>
          <wp:inline distT="0" distB="0" distL="0" distR="0" wp14:anchorId="11D8DDDC" wp14:editId="2E6CBEDE">
            <wp:extent cx="1117806" cy="51683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1603" cy="56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A12">
        <w:rPr>
          <w:noProof/>
        </w:rPr>
        <w:br/>
      </w:r>
    </w:p>
    <w:p w14:paraId="53BAD77A" w14:textId="52EBE1C9" w:rsidR="00687446" w:rsidRDefault="00C66A53" w:rsidP="00687446">
      <w:pPr>
        <w:pStyle w:val="a3"/>
        <w:numPr>
          <w:ilvl w:val="0"/>
          <w:numId w:val="5"/>
        </w:numPr>
        <w:rPr>
          <w:noProof/>
        </w:rPr>
      </w:pPr>
      <w:r w:rsidRPr="00C66A53">
        <w:rPr>
          <w:noProof/>
        </w:rPr>
        <w:drawing>
          <wp:inline distT="0" distB="0" distL="0" distR="0" wp14:anchorId="048156A2" wp14:editId="6A3D8E42">
            <wp:extent cx="843341" cy="50093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6183" cy="5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1F9">
        <w:rPr>
          <w:noProof/>
        </w:rPr>
        <w:br/>
      </w:r>
      <w:r w:rsidR="003B21F9" w:rsidRPr="003B21F9">
        <w:rPr>
          <w:b/>
          <w:bCs/>
          <w:noProof/>
        </w:rPr>
        <w:t>Задание № 2</w:t>
      </w:r>
      <w:r w:rsidR="003B21F9">
        <w:rPr>
          <w:noProof/>
        </w:rPr>
        <w:t>.</w:t>
      </w:r>
      <w:r w:rsidR="003B21F9">
        <w:rPr>
          <w:noProof/>
        </w:rPr>
        <w:br/>
        <w:t xml:space="preserve"> Работа с уебником № 240(1-4), №241(1), № 242(1). </w:t>
      </w:r>
      <w:r w:rsidR="003B21F9" w:rsidRPr="003B21F9">
        <w:rPr>
          <w:noProof/>
        </w:rPr>
        <w:t>(каждое задание выполняет один обучающийся у доски</w:t>
      </w:r>
      <w:r w:rsidR="000D53AC">
        <w:rPr>
          <w:noProof/>
        </w:rPr>
        <w:t>, остальные у себя в тетрадях</w:t>
      </w:r>
      <w:r w:rsidR="003B21F9" w:rsidRPr="003B21F9">
        <w:rPr>
          <w:noProof/>
        </w:rPr>
        <w:t>)</w:t>
      </w:r>
      <w:r w:rsidR="003B21F9">
        <w:rPr>
          <w:noProof/>
        </w:rPr>
        <w:t>.</w:t>
      </w:r>
    </w:p>
    <w:p w14:paraId="75822AD1" w14:textId="77777777" w:rsidR="00687446" w:rsidRDefault="00687446" w:rsidP="00687446">
      <w:pPr>
        <w:pStyle w:val="a3"/>
        <w:ind w:left="284"/>
        <w:rPr>
          <w:rFonts w:eastAsia="Open Sans" w:cs="Times New Roman"/>
          <w:color w:val="181818"/>
          <w:szCs w:val="28"/>
        </w:rPr>
      </w:pPr>
      <w:r w:rsidRPr="00687446">
        <w:rPr>
          <w:b/>
          <w:bCs/>
          <w:noProof/>
        </w:rPr>
        <w:t>Вопросы:</w:t>
      </w:r>
      <w:r w:rsidRPr="00687446">
        <w:rPr>
          <w:rFonts w:eastAsia="Open Sans" w:cs="Times New Roman"/>
          <w:color w:val="181818"/>
          <w:szCs w:val="28"/>
        </w:rPr>
        <w:br/>
      </w:r>
      <w:r w:rsidRPr="00687446">
        <w:rPr>
          <w:rFonts w:eastAsia="Open Sans" w:cs="Times New Roman"/>
          <w:color w:val="181818"/>
          <w:szCs w:val="28"/>
        </w:rPr>
        <w:t>С каким математическим понятием вы познакомились на уроке?</w:t>
      </w:r>
    </w:p>
    <w:p w14:paraId="09C99591" w14:textId="6885C1F3" w:rsidR="00687446" w:rsidRDefault="00687446" w:rsidP="00687446">
      <w:pPr>
        <w:pStyle w:val="a3"/>
        <w:ind w:left="284"/>
        <w:rPr>
          <w:rFonts w:eastAsia="Open Sans" w:cs="Times New Roman"/>
          <w:color w:val="181818"/>
          <w:szCs w:val="28"/>
        </w:rPr>
      </w:pPr>
      <w:r>
        <w:rPr>
          <w:rFonts w:eastAsia="Open Sans" w:cs="Times New Roman"/>
          <w:color w:val="181818"/>
          <w:szCs w:val="28"/>
        </w:rPr>
        <w:t>Что такое система показательных уравнений?</w:t>
      </w:r>
    </w:p>
    <w:p w14:paraId="6E6E6E14" w14:textId="5DD9356A" w:rsidR="00687446" w:rsidRPr="001E394E" w:rsidRDefault="00687446" w:rsidP="001E394E">
      <w:pPr>
        <w:pStyle w:val="a3"/>
        <w:numPr>
          <w:ilvl w:val="0"/>
          <w:numId w:val="4"/>
        </w:numPr>
        <w:rPr>
          <w:rFonts w:eastAsia="Open Sans" w:cs="Times New Roman"/>
          <w:b/>
          <w:bCs/>
          <w:color w:val="181818"/>
          <w:szCs w:val="28"/>
        </w:rPr>
      </w:pPr>
      <w:r w:rsidRPr="001E394E">
        <w:rPr>
          <w:rFonts w:eastAsia="Open Sans" w:cs="Times New Roman"/>
          <w:b/>
          <w:bCs/>
          <w:color w:val="181818"/>
          <w:szCs w:val="28"/>
        </w:rPr>
        <w:t xml:space="preserve"> Домашнее задание</w:t>
      </w:r>
    </w:p>
    <w:p w14:paraId="05DC3E42" w14:textId="41685C8D" w:rsidR="00C67282" w:rsidRPr="00EF7B8A" w:rsidRDefault="00687446">
      <w:pPr>
        <w:rPr>
          <w:rFonts w:eastAsia="Open Sans" w:cs="Times New Roman"/>
          <w:color w:val="181818"/>
          <w:szCs w:val="28"/>
        </w:rPr>
      </w:pPr>
      <w:r>
        <w:rPr>
          <w:noProof/>
        </w:rPr>
        <w:t>Стр . 86  № 241(2), № 242(2)</w:t>
      </w:r>
    </w:p>
    <w:sectPr w:rsidR="00C67282" w:rsidRPr="00EF7B8A" w:rsidSect="00944E78">
      <w:pgSz w:w="11906" w:h="16838"/>
      <w:pgMar w:top="568" w:right="127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B69"/>
    <w:multiLevelType w:val="hybridMultilevel"/>
    <w:tmpl w:val="88ACD0C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2627CB0"/>
    <w:multiLevelType w:val="hybridMultilevel"/>
    <w:tmpl w:val="AB462B30"/>
    <w:lvl w:ilvl="0" w:tplc="48265FD8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9D41B8"/>
    <w:multiLevelType w:val="hybridMultilevel"/>
    <w:tmpl w:val="4B960B44"/>
    <w:lvl w:ilvl="0" w:tplc="9AF41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273FFA"/>
    <w:multiLevelType w:val="hybridMultilevel"/>
    <w:tmpl w:val="1F5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6FDE"/>
    <w:multiLevelType w:val="hybridMultilevel"/>
    <w:tmpl w:val="ACC2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2377"/>
    <w:multiLevelType w:val="hybridMultilevel"/>
    <w:tmpl w:val="6ED0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25A12"/>
    <w:rsid w:val="00070E43"/>
    <w:rsid w:val="0007355F"/>
    <w:rsid w:val="000C08DE"/>
    <w:rsid w:val="000D53AC"/>
    <w:rsid w:val="00104853"/>
    <w:rsid w:val="00167459"/>
    <w:rsid w:val="001E394E"/>
    <w:rsid w:val="001F4513"/>
    <w:rsid w:val="0024266A"/>
    <w:rsid w:val="002626A0"/>
    <w:rsid w:val="00284CB4"/>
    <w:rsid w:val="002C40AB"/>
    <w:rsid w:val="003B21F9"/>
    <w:rsid w:val="003F5A78"/>
    <w:rsid w:val="004A2693"/>
    <w:rsid w:val="004C4FD3"/>
    <w:rsid w:val="00615D25"/>
    <w:rsid w:val="00687446"/>
    <w:rsid w:val="007B48A0"/>
    <w:rsid w:val="007F02F3"/>
    <w:rsid w:val="00893D89"/>
    <w:rsid w:val="00922F1B"/>
    <w:rsid w:val="00944E78"/>
    <w:rsid w:val="009B515A"/>
    <w:rsid w:val="009F14B2"/>
    <w:rsid w:val="00A12604"/>
    <w:rsid w:val="00B70B4C"/>
    <w:rsid w:val="00C5748B"/>
    <w:rsid w:val="00C66A53"/>
    <w:rsid w:val="00C67282"/>
    <w:rsid w:val="00D670D1"/>
    <w:rsid w:val="00DA68AD"/>
    <w:rsid w:val="00DF580B"/>
    <w:rsid w:val="00E03270"/>
    <w:rsid w:val="00E9175F"/>
    <w:rsid w:val="00EF7B8A"/>
    <w:rsid w:val="00F075A3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B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5748B"/>
    <w:rPr>
      <w:color w:val="808080"/>
    </w:rPr>
  </w:style>
  <w:style w:type="paragraph" w:styleId="a5">
    <w:name w:val="Normal (Web)"/>
    <w:basedOn w:val="a"/>
    <w:uiPriority w:val="99"/>
    <w:semiHidden/>
    <w:unhideWhenUsed/>
    <w:rsid w:val="009B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3F90-021C-4A7C-A113-91BD0E0E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41</cp:revision>
  <dcterms:created xsi:type="dcterms:W3CDTF">2022-01-21T09:06:00Z</dcterms:created>
  <dcterms:modified xsi:type="dcterms:W3CDTF">2022-01-27T17:37:00Z</dcterms:modified>
</cp:coreProperties>
</file>